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DCA1" w14:textId="77777777" w:rsidR="009B0972" w:rsidRPr="008529CC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8529CC">
        <w:rPr>
          <w:rFonts w:eastAsia="Calibri"/>
          <w:b/>
          <w:sz w:val="22"/>
          <w:szCs w:val="22"/>
        </w:rPr>
        <w:t>Uzasadnienie</w:t>
      </w:r>
    </w:p>
    <w:p w14:paraId="2FC3C7A7" w14:textId="77777777" w:rsidR="009B0972" w:rsidRPr="008529CC" w:rsidRDefault="009B0972" w:rsidP="009B0972">
      <w:pPr>
        <w:jc w:val="center"/>
        <w:rPr>
          <w:b/>
          <w:bCs/>
        </w:rPr>
      </w:pPr>
      <w:r w:rsidRPr="008529CC">
        <w:rPr>
          <w:b/>
          <w:sz w:val="22"/>
          <w:szCs w:val="22"/>
        </w:rPr>
        <w:t xml:space="preserve">do </w:t>
      </w:r>
      <w:r w:rsidRPr="008529CC">
        <w:rPr>
          <w:b/>
          <w:bCs/>
        </w:rPr>
        <w:t>UCHWAŁA NR..../....../....</w:t>
      </w:r>
    </w:p>
    <w:p w14:paraId="04CF2178" w14:textId="77777777" w:rsidR="009B0972" w:rsidRPr="008529CC" w:rsidRDefault="009B0972" w:rsidP="009B0972">
      <w:pPr>
        <w:jc w:val="center"/>
        <w:rPr>
          <w:b/>
          <w:bCs/>
        </w:rPr>
      </w:pPr>
      <w:r w:rsidRPr="008529CC">
        <w:rPr>
          <w:b/>
          <w:bCs/>
        </w:rPr>
        <w:t>RADY MIEJSKIEJ W OBORNIKACH</w:t>
      </w:r>
    </w:p>
    <w:p w14:paraId="1943BD3B" w14:textId="77777777" w:rsidR="009B0972" w:rsidRPr="008529CC" w:rsidRDefault="009B0972" w:rsidP="009B0972">
      <w:pPr>
        <w:jc w:val="center"/>
        <w:rPr>
          <w:b/>
          <w:bCs/>
        </w:rPr>
      </w:pPr>
      <w:r w:rsidRPr="008529CC">
        <w:rPr>
          <w:b/>
          <w:bCs/>
        </w:rPr>
        <w:t>z dnia........................</w:t>
      </w:r>
    </w:p>
    <w:p w14:paraId="37F45B2B" w14:textId="56BF4298" w:rsidR="009B0972" w:rsidRPr="008529CC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345A4CAD" w14:textId="5A37B7AD" w:rsidR="009B0972" w:rsidRPr="00080A70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080A70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080A70" w:rsidRPr="00080A70">
        <w:rPr>
          <w:rFonts w:eastAsia="Calibri"/>
          <w:sz w:val="22"/>
          <w:szCs w:val="22"/>
          <w:lang w:eastAsia="ar-SA"/>
        </w:rPr>
        <w:t>XXXVII</w:t>
      </w:r>
      <w:r w:rsidRPr="00080A70">
        <w:rPr>
          <w:rFonts w:eastAsia="Calibri"/>
          <w:sz w:val="22"/>
          <w:szCs w:val="22"/>
          <w:lang w:eastAsia="ar-SA"/>
        </w:rPr>
        <w:t>/</w:t>
      </w:r>
      <w:r w:rsidR="00080A70" w:rsidRPr="00080A70">
        <w:rPr>
          <w:rFonts w:eastAsia="Calibri"/>
          <w:sz w:val="22"/>
          <w:szCs w:val="22"/>
          <w:lang w:eastAsia="ar-SA"/>
        </w:rPr>
        <w:t>472/21</w:t>
      </w:r>
      <w:r w:rsidRPr="00080A70">
        <w:rPr>
          <w:rFonts w:eastAsia="Calibri"/>
          <w:sz w:val="22"/>
          <w:szCs w:val="22"/>
          <w:lang w:eastAsia="ar-SA"/>
        </w:rPr>
        <w:t xml:space="preserve"> z dnia </w:t>
      </w:r>
      <w:r w:rsidR="00080A70" w:rsidRPr="00080A70">
        <w:rPr>
          <w:rFonts w:eastAsia="Calibri"/>
          <w:sz w:val="22"/>
          <w:szCs w:val="22"/>
          <w:lang w:eastAsia="ar-SA"/>
        </w:rPr>
        <w:t xml:space="preserve">29 września 2021 </w:t>
      </w:r>
      <w:r w:rsidR="00C20979" w:rsidRPr="00080A70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080A70">
        <w:rPr>
          <w:rFonts w:eastAsia="Calibri"/>
          <w:sz w:val="22"/>
          <w:szCs w:val="22"/>
          <w:lang w:eastAsia="ar-SA"/>
        </w:rPr>
        <w:t xml:space="preserve">do sporządzenia </w:t>
      </w:r>
      <w:r w:rsidR="00080A70" w:rsidRPr="00080A70">
        <w:rPr>
          <w:rFonts w:eastAsia="Calibri"/>
          <w:bCs/>
          <w:sz w:val="22"/>
          <w:szCs w:val="22"/>
          <w:lang w:eastAsia="ar-SA"/>
        </w:rPr>
        <w:t>miejscowego planu zagospodarowania przestrzennego dla terenu działki oznaczonej w ewidencji gruntów i budynków nr 1451/4 położonej w miejscowości Oborniki, gmina Oborniki</w:t>
      </w:r>
      <w:r w:rsidRPr="00080A70">
        <w:rPr>
          <w:rFonts w:eastAsia="Calibri"/>
          <w:sz w:val="22"/>
          <w:szCs w:val="22"/>
          <w:lang w:eastAsia="ar-SA"/>
        </w:rPr>
        <w:t>.</w:t>
      </w:r>
    </w:p>
    <w:p w14:paraId="073C4A57" w14:textId="7B9A5F8C" w:rsidR="009B0972" w:rsidRPr="008529CC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529CC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8529CC" w:rsidRPr="008529CC">
        <w:rPr>
          <w:rFonts w:eastAsia="Calibri"/>
          <w:sz w:val="22"/>
          <w:szCs w:val="22"/>
          <w:lang w:eastAsia="ar-SA"/>
        </w:rPr>
        <w:t>Dz. U. z 2022 r. poz. 503 tekst jednolity – ze zm.</w:t>
      </w:r>
      <w:bookmarkEnd w:id="0"/>
      <w:r w:rsidRPr="008529CC">
        <w:rPr>
          <w:rFonts w:eastAsia="Calibri"/>
          <w:sz w:val="22"/>
          <w:szCs w:val="22"/>
          <w:lang w:eastAsia="ar-SA"/>
        </w:rPr>
        <w:t xml:space="preserve">), została przeprowadzona procedura sporządzania planu, przewidziana w art. 17. </w:t>
      </w:r>
    </w:p>
    <w:p w14:paraId="2EFC95A4" w14:textId="549ED374" w:rsidR="009B0972" w:rsidRPr="00BF0F06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BF0F06">
        <w:rPr>
          <w:rFonts w:eastAsia="Calibri"/>
          <w:sz w:val="22"/>
          <w:szCs w:val="22"/>
          <w:lang w:eastAsia="ar-SA"/>
        </w:rPr>
        <w:t xml:space="preserve">Stosownie do art. 17 pkt 1) ww. ustawy, ogłoszenie o przystąpieniu do sporządzenia planu ukazało się w gazecie „Tydzień Obornicki” w dniu </w:t>
      </w:r>
      <w:r w:rsidR="00080A70" w:rsidRPr="00BF0F06">
        <w:rPr>
          <w:rFonts w:eastAsia="Calibri"/>
          <w:sz w:val="22"/>
          <w:szCs w:val="22"/>
          <w:lang w:eastAsia="ar-SA"/>
        </w:rPr>
        <w:t>22 października 2021</w:t>
      </w:r>
      <w:r w:rsidRPr="00BF0F06">
        <w:rPr>
          <w:rFonts w:eastAsia="Calibri"/>
          <w:sz w:val="22"/>
          <w:szCs w:val="22"/>
          <w:lang w:eastAsia="ar-SA"/>
        </w:rPr>
        <w:t>., a obwieszczenie zostało wywieszone na tablicy ogłoszeń Urzędu Miejskiego w Obornikach w dniach</w:t>
      </w:r>
      <w:r w:rsidRPr="00BF0F06">
        <w:rPr>
          <w:rFonts w:eastAsia="Calibri"/>
          <w:sz w:val="22"/>
          <w:szCs w:val="22"/>
          <w:lang w:eastAsia="ar-SA"/>
        </w:rPr>
        <w:br/>
        <w:t xml:space="preserve">od </w:t>
      </w:r>
      <w:r w:rsidR="00080A70" w:rsidRPr="00BF0F06">
        <w:rPr>
          <w:rFonts w:eastAsia="Calibri"/>
          <w:sz w:val="22"/>
          <w:szCs w:val="22"/>
          <w:lang w:eastAsia="ar-SA"/>
        </w:rPr>
        <w:t>22 października 2021</w:t>
      </w:r>
      <w:r w:rsidRPr="00BF0F06">
        <w:rPr>
          <w:rFonts w:eastAsia="Calibri"/>
          <w:sz w:val="22"/>
          <w:szCs w:val="22"/>
          <w:lang w:eastAsia="ar-SA"/>
        </w:rPr>
        <w:t xml:space="preserve"> r. do </w:t>
      </w:r>
      <w:r w:rsidR="00BF0F06" w:rsidRPr="00BF0F06">
        <w:rPr>
          <w:rFonts w:eastAsia="Calibri"/>
          <w:sz w:val="22"/>
          <w:szCs w:val="22"/>
          <w:lang w:eastAsia="ar-SA"/>
        </w:rPr>
        <w:t>23 listopada 2021</w:t>
      </w:r>
      <w:r w:rsidRPr="00BF0F06">
        <w:rPr>
          <w:rFonts w:eastAsia="Calibri"/>
          <w:sz w:val="22"/>
          <w:szCs w:val="22"/>
          <w:lang w:eastAsia="ar-SA"/>
        </w:rPr>
        <w:t xml:space="preserve"> r. oraz na stronie internetowej tut. Urzędu BIP Oborniki.</w:t>
      </w:r>
    </w:p>
    <w:p w14:paraId="2B058A99" w14:textId="77777777" w:rsidR="009B0972" w:rsidRPr="008529CC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BF0F06">
        <w:rPr>
          <w:rFonts w:eastAsia="Calibri"/>
          <w:sz w:val="22"/>
          <w:szCs w:val="22"/>
          <w:lang w:eastAsia="ar-SA"/>
        </w:rPr>
        <w:t xml:space="preserve">W terminie </w:t>
      </w:r>
      <w:r w:rsidRPr="008529CC">
        <w:rPr>
          <w:rFonts w:eastAsia="Calibri"/>
          <w:sz w:val="22"/>
          <w:szCs w:val="22"/>
          <w:lang w:eastAsia="ar-SA"/>
        </w:rPr>
        <w:t>określonym w ogłoszeniu i obwieszczeniu nie zostały złożone wnioski do projektu planu.</w:t>
      </w:r>
    </w:p>
    <w:p w14:paraId="0EA2D724" w14:textId="16FAA718" w:rsidR="009B0972" w:rsidRPr="00080A70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080A70">
        <w:rPr>
          <w:rFonts w:eastAsia="Calibri"/>
          <w:sz w:val="22"/>
          <w:szCs w:val="22"/>
        </w:rPr>
        <w:t xml:space="preserve">Stosownie do art. 17 pkt 2) ww. ustawy o planowaniu i zagospodarowaniu przestrzennym, pismem nr </w:t>
      </w:r>
      <w:r w:rsidR="00080A70" w:rsidRPr="00080A70">
        <w:rPr>
          <w:rFonts w:eastAsia="Calibri"/>
          <w:sz w:val="22"/>
          <w:szCs w:val="22"/>
        </w:rPr>
        <w:t>PLP.6722.1.2021</w:t>
      </w:r>
      <w:r w:rsidRPr="00080A70">
        <w:rPr>
          <w:rFonts w:eastAsia="Calibri"/>
          <w:sz w:val="22"/>
          <w:szCs w:val="22"/>
        </w:rPr>
        <w:t xml:space="preserve"> z dnia </w:t>
      </w:r>
      <w:r w:rsidR="00080A70" w:rsidRPr="00080A70">
        <w:rPr>
          <w:rFonts w:eastAsia="Calibri"/>
          <w:sz w:val="22"/>
          <w:szCs w:val="22"/>
        </w:rPr>
        <w:t>22 października 2021</w:t>
      </w:r>
      <w:r w:rsidRPr="00080A70">
        <w:rPr>
          <w:rFonts w:eastAsia="Calibri"/>
          <w:sz w:val="22"/>
          <w:szCs w:val="22"/>
        </w:rPr>
        <w:t xml:space="preserve"> r. o przystąpieniu do sporządzenia planu zostały zawiadomione instytucje oraz organy właściwe do uzgadniania </w:t>
      </w:r>
      <w:r w:rsidRPr="00080A70">
        <w:rPr>
          <w:rFonts w:eastAsia="Calibri"/>
          <w:sz w:val="22"/>
          <w:szCs w:val="22"/>
        </w:rPr>
        <w:br/>
        <w:t xml:space="preserve">i opiniowania. </w:t>
      </w:r>
    </w:p>
    <w:p w14:paraId="18244577" w14:textId="0E6E9CD4" w:rsidR="009B0972" w:rsidRPr="00080A70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080A70">
        <w:rPr>
          <w:rFonts w:eastAsia="Calibri"/>
          <w:sz w:val="22"/>
          <w:szCs w:val="22"/>
        </w:rPr>
        <w:t xml:space="preserve">Uzgodniono zakres i stopień szczegółowości informacji wymaganych w prognozie oddziaływania na środowisko od Regionalnego Dyrektora Ochrony Środowiska </w:t>
      </w:r>
      <w:r w:rsidRPr="00080A70">
        <w:rPr>
          <w:rFonts w:eastAsia="Calibri"/>
          <w:sz w:val="22"/>
          <w:szCs w:val="22"/>
        </w:rPr>
        <w:br/>
        <w:t>w Poznaniu pismo nr WOO-III.</w:t>
      </w:r>
      <w:r w:rsidR="00080A70" w:rsidRPr="00080A70">
        <w:rPr>
          <w:rFonts w:eastAsia="Calibri"/>
          <w:sz w:val="22"/>
          <w:szCs w:val="22"/>
        </w:rPr>
        <w:t xml:space="preserve">411.454.2021.PW.2 </w:t>
      </w:r>
      <w:r w:rsidRPr="00080A70">
        <w:rPr>
          <w:rFonts w:eastAsia="Calibri"/>
          <w:sz w:val="22"/>
          <w:szCs w:val="22"/>
        </w:rPr>
        <w:t xml:space="preserve">z dnia </w:t>
      </w:r>
      <w:r w:rsidR="00080A70" w:rsidRPr="00080A70">
        <w:rPr>
          <w:rFonts w:eastAsia="Calibri"/>
          <w:sz w:val="22"/>
          <w:szCs w:val="22"/>
        </w:rPr>
        <w:t xml:space="preserve">20 lipca 2022 </w:t>
      </w:r>
      <w:r w:rsidRPr="00080A70">
        <w:rPr>
          <w:rFonts w:eastAsia="Calibri"/>
          <w:sz w:val="22"/>
          <w:szCs w:val="22"/>
        </w:rPr>
        <w:t>r.                                         oraz od Państwowego Powiatowego Inspektora Sanitarnego w Obornikach pismo nr ON</w:t>
      </w:r>
      <w:r w:rsidR="00080A70" w:rsidRPr="00080A70">
        <w:rPr>
          <w:rFonts w:eastAsia="Calibri"/>
          <w:sz w:val="22"/>
          <w:szCs w:val="22"/>
        </w:rPr>
        <w:t>-NS.9011.238.2021</w:t>
      </w:r>
      <w:r w:rsidRPr="00080A70">
        <w:rPr>
          <w:rFonts w:eastAsia="Calibri"/>
          <w:sz w:val="22"/>
          <w:szCs w:val="22"/>
        </w:rPr>
        <w:t xml:space="preserve"> z dnia </w:t>
      </w:r>
      <w:r w:rsidR="00080A70" w:rsidRPr="00080A70">
        <w:rPr>
          <w:rFonts w:eastAsia="Calibri"/>
          <w:sz w:val="22"/>
          <w:szCs w:val="22"/>
        </w:rPr>
        <w:t>27 października 2021</w:t>
      </w:r>
      <w:r w:rsidRPr="00080A70">
        <w:rPr>
          <w:rFonts w:eastAsia="Calibri"/>
          <w:sz w:val="22"/>
          <w:szCs w:val="22"/>
        </w:rPr>
        <w:t xml:space="preserve"> r.</w:t>
      </w:r>
    </w:p>
    <w:p w14:paraId="4289A159" w14:textId="77777777" w:rsidR="009B0972" w:rsidRPr="00080A70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080A70">
        <w:rPr>
          <w:rFonts w:eastAsia="Calibri"/>
          <w:sz w:val="22"/>
          <w:szCs w:val="22"/>
        </w:rPr>
        <w:t>Zgodnie z art. 17 pkt 4) sporządzono projekt planu wraz z prognozą oddziaływania                           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77777777" w:rsidR="009B0972" w:rsidRPr="006214AB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6214AB">
        <w:rPr>
          <w:rFonts w:eastAsia="Calibri"/>
          <w:sz w:val="22"/>
          <w:szCs w:val="22"/>
        </w:rPr>
        <w:t>Na podstawie art. 17 pkt 6) lit. a) ustawy o planowaniu i zagospodarowaniu przestrzennym Burmistrz Obornik uzyskał opinie do przedstawionych w projekcie planu rozwiązań, od właściwych organów/instytucji.</w:t>
      </w:r>
    </w:p>
    <w:p w14:paraId="51720DD6" w14:textId="77777777" w:rsidR="009B0972" w:rsidRPr="006214AB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6214AB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F8998D2" w14:textId="132AC1FA" w:rsidR="009B0972" w:rsidRPr="00080A70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A6A6A6" w:themeColor="background1" w:themeShade="A6"/>
          <w:sz w:val="22"/>
          <w:szCs w:val="22"/>
        </w:rPr>
      </w:pPr>
      <w:r w:rsidRPr="001C2DCE">
        <w:rPr>
          <w:rFonts w:eastAsia="Calibri"/>
          <w:color w:val="A6A6A6" w:themeColor="background1" w:themeShade="A6"/>
          <w:sz w:val="22"/>
          <w:szCs w:val="22"/>
        </w:rPr>
        <w:t xml:space="preserve">Wyłożenie do publicznego wglądu projektu planu wraz z prognozą oddziaływania                            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na środowisko - nastąpiło w dniach od </w:t>
      </w:r>
      <w:r w:rsidR="006214AB" w:rsidRPr="006214AB">
        <w:rPr>
          <w:rFonts w:eastAsia="Calibri"/>
          <w:bCs/>
          <w:color w:val="A6A6A6" w:themeColor="background1" w:themeShade="A6"/>
          <w:sz w:val="22"/>
          <w:szCs w:val="22"/>
        </w:rPr>
        <w:t>3 października 2022</w:t>
      </w:r>
      <w:r w:rsidR="006214AB">
        <w:rPr>
          <w:rFonts w:eastAsia="Calibri"/>
          <w:bCs/>
          <w:color w:val="A6A6A6" w:themeColor="background1" w:themeShade="A6"/>
          <w:sz w:val="22"/>
          <w:szCs w:val="22"/>
        </w:rPr>
        <w:t xml:space="preserve"> </w:t>
      </w:r>
      <w:r w:rsidR="006214AB" w:rsidRPr="006214AB">
        <w:rPr>
          <w:rFonts w:eastAsia="Calibri"/>
          <w:bCs/>
          <w:color w:val="A6A6A6" w:themeColor="background1" w:themeShade="A6"/>
          <w:sz w:val="22"/>
          <w:szCs w:val="22"/>
        </w:rPr>
        <w:t>r. do 2 listopada 2022</w:t>
      </w:r>
      <w:r w:rsidR="006214AB">
        <w:rPr>
          <w:rFonts w:eastAsia="Calibri"/>
          <w:bCs/>
          <w:color w:val="A6A6A6" w:themeColor="background1" w:themeShade="A6"/>
          <w:sz w:val="22"/>
          <w:szCs w:val="22"/>
        </w:rPr>
        <w:t xml:space="preserve"> </w:t>
      </w:r>
      <w:r w:rsidR="006214AB" w:rsidRPr="006214AB">
        <w:rPr>
          <w:rFonts w:eastAsia="Calibri"/>
          <w:bCs/>
          <w:color w:val="A6A6A6" w:themeColor="background1" w:themeShade="A6"/>
          <w:sz w:val="22"/>
          <w:szCs w:val="22"/>
        </w:rPr>
        <w:t>r</w:t>
      </w:r>
      <w:r w:rsidRPr="006214AB">
        <w:rPr>
          <w:rFonts w:eastAsia="Calibri"/>
          <w:color w:val="A6A6A6" w:themeColor="background1" w:themeShade="A6"/>
          <w:sz w:val="22"/>
          <w:szCs w:val="22"/>
        </w:rPr>
        <w:t>.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 Ogłoszenie o wyłożeniu do publicznego wglądu ww. projektu planu, ukazało się w gazecie „Tydzień Obornicki” w dniu </w:t>
      </w:r>
      <w:r w:rsidR="006214AB" w:rsidRPr="006214AB">
        <w:rPr>
          <w:rFonts w:eastAsia="Calibri"/>
          <w:color w:val="A6A6A6" w:themeColor="background1" w:themeShade="A6"/>
          <w:sz w:val="22"/>
          <w:szCs w:val="22"/>
        </w:rPr>
        <w:t>23 września 2022</w:t>
      </w:r>
      <w:r w:rsidR="006214AB">
        <w:rPr>
          <w:rFonts w:eastAsia="Calibri"/>
          <w:color w:val="A6A6A6" w:themeColor="background1" w:themeShade="A6"/>
          <w:sz w:val="22"/>
          <w:szCs w:val="22"/>
        </w:rPr>
        <w:t xml:space="preserve"> </w:t>
      </w:r>
      <w:r w:rsidR="00080A70" w:rsidRPr="00080A70">
        <w:rPr>
          <w:rFonts w:eastAsia="Calibri"/>
          <w:color w:val="A6A6A6" w:themeColor="background1" w:themeShade="A6"/>
          <w:sz w:val="22"/>
          <w:szCs w:val="22"/>
        </w:rPr>
        <w:t>r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., na stronie internetowej Urzędu BIP Oborniki, </w:t>
      </w:r>
      <w:r w:rsidR="00147998" w:rsidRPr="00080A70">
        <w:rPr>
          <w:rFonts w:eastAsia="Calibri"/>
          <w:color w:val="A6A6A6" w:themeColor="background1" w:themeShade="A6"/>
          <w:sz w:val="22"/>
          <w:szCs w:val="22"/>
        </w:rPr>
        <w:t xml:space="preserve">                                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a obwieszczenie zostało wywieszone na tablicy Urzędu Miejskiego w dniach                  </w:t>
      </w:r>
      <w:r w:rsidR="00147998" w:rsidRPr="00080A70">
        <w:rPr>
          <w:rFonts w:eastAsia="Calibri"/>
          <w:color w:val="A6A6A6" w:themeColor="background1" w:themeShade="A6"/>
          <w:sz w:val="22"/>
          <w:szCs w:val="22"/>
        </w:rPr>
        <w:t xml:space="preserve">                              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   od </w:t>
      </w:r>
      <w:r w:rsidR="006214AB" w:rsidRPr="006214AB">
        <w:rPr>
          <w:rFonts w:eastAsia="Calibri"/>
          <w:color w:val="A6A6A6" w:themeColor="background1" w:themeShade="A6"/>
          <w:sz w:val="22"/>
          <w:szCs w:val="22"/>
        </w:rPr>
        <w:t xml:space="preserve">23 września </w:t>
      </w:r>
      <w:r w:rsidR="00080A70" w:rsidRPr="00080A70">
        <w:rPr>
          <w:rFonts w:eastAsia="Calibri"/>
          <w:color w:val="A6A6A6" w:themeColor="background1" w:themeShade="A6"/>
          <w:sz w:val="22"/>
          <w:szCs w:val="22"/>
        </w:rPr>
        <w:t xml:space="preserve">2022 r. do </w:t>
      </w:r>
      <w:r w:rsidR="00080A70" w:rsidRPr="00080A70">
        <w:rPr>
          <w:rFonts w:eastAsia="Calibri"/>
          <w:color w:val="A6A6A6" w:themeColor="background1" w:themeShade="A6"/>
          <w:sz w:val="22"/>
          <w:szCs w:val="22"/>
        </w:rPr>
        <w:tab/>
      </w:r>
      <w:r w:rsidR="00080A70" w:rsidRPr="00080A70">
        <w:rPr>
          <w:rFonts w:eastAsia="Calibri"/>
          <w:color w:val="A6A6A6" w:themeColor="background1" w:themeShade="A6"/>
          <w:sz w:val="22"/>
          <w:szCs w:val="22"/>
        </w:rPr>
        <w:tab/>
        <w:t xml:space="preserve">2022 r. </w:t>
      </w:r>
    </w:p>
    <w:p w14:paraId="7CB86E1A" w14:textId="5C6734D0" w:rsidR="009B0972" w:rsidRPr="006214AB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A6A6A6" w:themeColor="background1" w:themeShade="A6"/>
          <w:sz w:val="22"/>
          <w:szCs w:val="22"/>
        </w:rPr>
      </w:pP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W dniu </w:t>
      </w:r>
      <w:r w:rsidR="006214AB" w:rsidRPr="006214AB">
        <w:rPr>
          <w:rFonts w:eastAsia="Calibri"/>
          <w:color w:val="A6A6A6" w:themeColor="background1" w:themeShade="A6"/>
          <w:sz w:val="22"/>
          <w:szCs w:val="22"/>
        </w:rPr>
        <w:t>10 października</w:t>
      </w:r>
      <w:r w:rsidR="006214AB" w:rsidRPr="006214AB">
        <w:rPr>
          <w:rFonts w:eastAsia="Calibri"/>
          <w:b/>
          <w:color w:val="A6A6A6" w:themeColor="background1" w:themeShade="A6"/>
          <w:sz w:val="22"/>
          <w:szCs w:val="22"/>
        </w:rPr>
        <w:t xml:space="preserve"> </w:t>
      </w:r>
      <w:r w:rsidR="00080A70" w:rsidRPr="006214AB">
        <w:rPr>
          <w:rFonts w:eastAsia="Calibri"/>
          <w:color w:val="A6A6A6" w:themeColor="background1" w:themeShade="A6"/>
          <w:sz w:val="22"/>
          <w:szCs w:val="22"/>
        </w:rPr>
        <w:t>2022</w:t>
      </w:r>
      <w:r w:rsidR="00080A70" w:rsidRPr="00080A70">
        <w:rPr>
          <w:rFonts w:eastAsia="Calibri"/>
          <w:color w:val="A6A6A6" w:themeColor="background1" w:themeShade="A6"/>
          <w:sz w:val="22"/>
          <w:szCs w:val="22"/>
        </w:rPr>
        <w:t xml:space="preserve"> r. 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>odbyła się dyskusja publiczna nad przyjętymi rozwiązaniami               w projekcie planu.</w:t>
      </w:r>
    </w:p>
    <w:p w14:paraId="104539B4" w14:textId="15A8AF59" w:rsidR="006F7425" w:rsidRPr="00080A70" w:rsidRDefault="009B0972" w:rsidP="006F742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A6A6A6" w:themeColor="background1" w:themeShade="A6"/>
          <w:sz w:val="22"/>
          <w:szCs w:val="22"/>
        </w:rPr>
      </w:pPr>
      <w:r w:rsidRPr="006214AB">
        <w:rPr>
          <w:rFonts w:eastAsia="Calibri"/>
          <w:color w:val="A6A6A6" w:themeColor="background1" w:themeShade="A6"/>
          <w:sz w:val="22"/>
          <w:szCs w:val="22"/>
        </w:rPr>
        <w:t xml:space="preserve">W ustawowym terminie, tj. 14 dni po wyłożeniu - </w:t>
      </w:r>
      <w:r w:rsidR="006214AB" w:rsidRPr="006214AB">
        <w:rPr>
          <w:rFonts w:eastAsia="Calibri"/>
          <w:bCs/>
          <w:color w:val="A6A6A6" w:themeColor="background1" w:themeShade="A6"/>
          <w:sz w:val="22"/>
          <w:szCs w:val="22"/>
        </w:rPr>
        <w:t xml:space="preserve">24 listopada 2022 </w:t>
      </w:r>
      <w:r w:rsidR="00080A70" w:rsidRPr="006214AB">
        <w:rPr>
          <w:rFonts w:eastAsia="Calibri"/>
          <w:color w:val="A6A6A6" w:themeColor="background1" w:themeShade="A6"/>
          <w:sz w:val="22"/>
          <w:szCs w:val="22"/>
        </w:rPr>
        <w:t>r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>., nie wpłynęły</w:t>
      </w:r>
      <w:r w:rsidR="001C2DCE">
        <w:rPr>
          <w:rFonts w:eastAsia="Calibri"/>
          <w:color w:val="A6A6A6" w:themeColor="background1" w:themeShade="A6"/>
          <w:sz w:val="22"/>
          <w:szCs w:val="22"/>
        </w:rPr>
        <w:t>/wpłynęły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 uwagi do projektu planu. </w:t>
      </w:r>
    </w:p>
    <w:p w14:paraId="1973AAAE" w14:textId="62E4907F" w:rsidR="009B0972" w:rsidRPr="00080A70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A6A6A6" w:themeColor="background1" w:themeShade="A6"/>
          <w:sz w:val="22"/>
          <w:szCs w:val="22"/>
        </w:rPr>
      </w:pP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Wobec dopełnienia procedury przewidzianej ustawą z dnia 27 marca 2003r. o planowaniu                 i zagospodarowaniu przestrzennym projekt </w:t>
      </w:r>
      <w:r w:rsidR="00080A70" w:rsidRPr="00080A70">
        <w:rPr>
          <w:rFonts w:eastAsia="Calibri"/>
          <w:bCs/>
          <w:color w:val="A6A6A6" w:themeColor="background1" w:themeShade="A6"/>
          <w:sz w:val="22"/>
          <w:szCs w:val="22"/>
        </w:rPr>
        <w:t xml:space="preserve">miejscowego planu zagospodarowania przestrzennego dla terenu działki oznaczonej w ewidencji gruntów i budynków nr 1451/4 </w:t>
      </w:r>
      <w:r w:rsidR="00080A70" w:rsidRPr="00080A70">
        <w:rPr>
          <w:rFonts w:eastAsia="Calibri"/>
          <w:bCs/>
          <w:color w:val="A6A6A6" w:themeColor="background1" w:themeShade="A6"/>
          <w:sz w:val="22"/>
          <w:szCs w:val="22"/>
        </w:rPr>
        <w:lastRenderedPageBreak/>
        <w:t>położonej w miejscowości Oborniki, gmina Oborniki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>, przedłożono Radzie Miejskiej w Obornikach, celem uchwalenia.</w:t>
      </w:r>
    </w:p>
    <w:p w14:paraId="3D708178" w14:textId="64DD6329" w:rsidR="00DF568D" w:rsidRPr="00080A70" w:rsidRDefault="00E03BC6" w:rsidP="00080A70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A6A6A6" w:themeColor="background1" w:themeShade="A6"/>
          <w:sz w:val="22"/>
          <w:szCs w:val="22"/>
        </w:rPr>
      </w:pP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Projekt planu został uchwalony uchwałą Nr </w:t>
      </w:r>
      <w:r w:rsidR="00080A70" w:rsidRPr="00080A70">
        <w:rPr>
          <w:rFonts w:eastAsia="Calibri"/>
          <w:color w:val="A6A6A6" w:themeColor="background1" w:themeShade="A6"/>
          <w:sz w:val="22"/>
          <w:szCs w:val="22"/>
        </w:rPr>
        <w:tab/>
      </w:r>
      <w:r w:rsidR="00080A70" w:rsidRPr="00080A70">
        <w:rPr>
          <w:rFonts w:eastAsia="Calibri"/>
          <w:color w:val="A6A6A6" w:themeColor="background1" w:themeShade="A6"/>
          <w:sz w:val="22"/>
          <w:szCs w:val="22"/>
        </w:rPr>
        <w:tab/>
      </w: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 Rady Miejskiej w Obornikach z dnia </w:t>
      </w:r>
      <w:r w:rsidR="00080A70" w:rsidRPr="00080A70">
        <w:rPr>
          <w:rFonts w:eastAsia="Calibri"/>
          <w:color w:val="A6A6A6" w:themeColor="background1" w:themeShade="A6"/>
          <w:sz w:val="22"/>
          <w:szCs w:val="22"/>
        </w:rPr>
        <w:tab/>
        <w:t>2022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 xml:space="preserve"> r. w sprawie </w:t>
      </w:r>
      <w:r w:rsidR="00080A70" w:rsidRPr="00080A70">
        <w:rPr>
          <w:rFonts w:eastAsia="Calibri"/>
          <w:bCs/>
          <w:color w:val="A6A6A6" w:themeColor="background1" w:themeShade="A6"/>
          <w:sz w:val="22"/>
          <w:szCs w:val="22"/>
        </w:rPr>
        <w:t>miejscowego planu zagospodarowania przestrzennego dla terenu działki oznaczonej w ewidencji gruntów i budynków nr 1451/4 położonej w miejscowości Oborniki, gmina Oborniki</w:t>
      </w:r>
      <w:r w:rsidRPr="00080A70">
        <w:rPr>
          <w:rFonts w:eastAsia="Calibri"/>
          <w:color w:val="A6A6A6" w:themeColor="background1" w:themeShade="A6"/>
          <w:sz w:val="22"/>
          <w:szCs w:val="22"/>
        </w:rPr>
        <w:t>.</w:t>
      </w:r>
    </w:p>
    <w:p w14:paraId="05678A6A" w14:textId="77777777" w:rsidR="009B0972" w:rsidRPr="008529C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Zgodnie z art. 1 ust. 2 ustawy o planowaniu i zagospodarowaniu przestrzennym projekt planu:</w:t>
      </w:r>
    </w:p>
    <w:p w14:paraId="7035B6A2" w14:textId="048FAB09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§14 ustalając zasady kształtowania zabudowy oraz wskaźniki zagospodarowania terenu;</w:t>
      </w:r>
    </w:p>
    <w:p w14:paraId="57AC528C" w14:textId="64B18CF1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§14 ustalając zasady kształtowania zabudowy oraz wskaźniki zagospodarowania terenu;</w:t>
      </w:r>
    </w:p>
    <w:p w14:paraId="08E79BB4" w14:textId="77777777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8529CC">
        <w:rPr>
          <w:rFonts w:eastAsia="Calibri"/>
          <w:b/>
          <w:sz w:val="22"/>
          <w:szCs w:val="22"/>
        </w:rPr>
        <w:t>§</w:t>
      </w:r>
      <w:r w:rsidRPr="008529CC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384D0FDF" w14:textId="1C8249EF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uwzględnia wymagania ochrony dziedzictwa kulturowego i zabytków oraz dóbr kultury współczesnej poprzez ustalenia zawarte m. in. w §6 tekstu uchwały dotyczące zasad ochrony dziedzictwa kulturowego i zabytków, w tym krajobrazów kulturowych oraz dóbr kultury współczesnej</w:t>
      </w:r>
      <w:r w:rsidR="008529CC">
        <w:rPr>
          <w:rFonts w:eastAsia="Calibri"/>
          <w:sz w:val="22"/>
          <w:szCs w:val="22"/>
        </w:rPr>
        <w:t xml:space="preserve">, które na obszarze objętym planem nie występują, </w:t>
      </w:r>
    </w:p>
    <w:p w14:paraId="7F66C2C9" w14:textId="578059C2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8529CC">
        <w:rPr>
          <w:rFonts w:eastAsia="Calibri"/>
          <w:sz w:val="22"/>
          <w:szCs w:val="22"/>
        </w:rPr>
        <w:t xml:space="preserve"> </w:t>
      </w:r>
      <w:r w:rsidRPr="008529CC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3C495510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uwzględnienia walory ekonomiczne przestrzeni, poprzez ustalenia zawarte m.in. w §14</w:t>
      </w:r>
      <w:r w:rsidR="008529CC">
        <w:rPr>
          <w:rFonts w:eastAsia="Calibri"/>
          <w:sz w:val="22"/>
          <w:szCs w:val="22"/>
        </w:rPr>
        <w:t xml:space="preserve"> </w:t>
      </w:r>
      <w:r w:rsidRPr="008529CC">
        <w:rPr>
          <w:rFonts w:eastAsia="Calibri"/>
          <w:sz w:val="22"/>
          <w:szCs w:val="22"/>
        </w:rPr>
        <w:t>tekstu uchwały;</w:t>
      </w:r>
    </w:p>
    <w:p w14:paraId="05053D14" w14:textId="2A4064EA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uwzględnia prawo własności, poprzez ustalenia zawarte m.in. w §14 tekstu uchwały;</w:t>
      </w:r>
    </w:p>
    <w:p w14:paraId="3504E076" w14:textId="3F26E037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 xml:space="preserve">uwzględnia potrzeby obronności i bezpieczeństwa państwa, poprzez ustalenia zawarte m.in. w §11 tekstu uchwały dotyczące zasad modernizacji, rozbudowy i budowy systemów komunikacji oraz w §12 tekstu uchwały, dotyczące zasad modernizacji, rozbudowy </w:t>
      </w:r>
      <w:r w:rsidR="00147998" w:rsidRPr="008529CC">
        <w:rPr>
          <w:rFonts w:eastAsia="Calibri"/>
          <w:sz w:val="22"/>
          <w:szCs w:val="22"/>
        </w:rPr>
        <w:t xml:space="preserve">                           </w:t>
      </w:r>
      <w:r w:rsidRPr="008529CC">
        <w:rPr>
          <w:rFonts w:eastAsia="Calibri"/>
          <w:sz w:val="22"/>
          <w:szCs w:val="22"/>
        </w:rPr>
        <w:t>i budowy systemów infrastruktury technicznej;</w:t>
      </w:r>
    </w:p>
    <w:p w14:paraId="1723F18D" w14:textId="77777777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77777777" w:rsidR="009B0972" w:rsidRPr="008529C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8529CC">
        <w:rPr>
          <w:rFonts w:eastAsia="Calibri"/>
          <w:b/>
          <w:sz w:val="22"/>
          <w:szCs w:val="22"/>
        </w:rPr>
        <w:t>§</w:t>
      </w:r>
      <w:r w:rsidRPr="008529CC">
        <w:rPr>
          <w:rFonts w:eastAsia="Calibri"/>
          <w:sz w:val="22"/>
          <w:szCs w:val="22"/>
        </w:rPr>
        <w:t>12 tekstu uchwały, dotyczące zasad modernizacji, rozbudowy i budowy systemów infrastruktury technicznej.</w:t>
      </w:r>
    </w:p>
    <w:p w14:paraId="0053B317" w14:textId="77777777" w:rsidR="009B0972" w:rsidRPr="008529C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77777777" w:rsidR="009B0972" w:rsidRPr="008529CC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zapewniono udział społeczeństwu w pracach nad niniejszym projektem planu, w tym przy użyciu środków komunikacji elektronicznej;</w:t>
      </w:r>
    </w:p>
    <w:p w14:paraId="6E896302" w14:textId="77777777" w:rsidR="009B0972" w:rsidRPr="008529CC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niniejszy projekt planu został sporządzony przy zachowaniu jawności i przejrzystości procedur planistycznych;</w:t>
      </w:r>
    </w:p>
    <w:p w14:paraId="27A835EB" w14:textId="77777777" w:rsidR="009B0972" w:rsidRPr="008529CC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 xml:space="preserve">niniejszy projekt planu, uwzględnia potrzebę zapewnienia odpowiedniej ilości i jakości </w:t>
      </w:r>
      <w:r w:rsidRPr="008529CC">
        <w:rPr>
          <w:rFonts w:eastAsia="Calibri"/>
          <w:sz w:val="22"/>
          <w:szCs w:val="22"/>
        </w:rPr>
        <w:lastRenderedPageBreak/>
        <w:t>wody, do celów zaopatrzenia ludności.</w:t>
      </w:r>
    </w:p>
    <w:p w14:paraId="7B294B50" w14:textId="6A603F34" w:rsidR="009B0972" w:rsidRPr="008529C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W projekcie miejscowego planu zagospodarowania przestrzennego</w:t>
      </w:r>
      <w:r w:rsidR="008529CC" w:rsidRPr="008529CC">
        <w:rPr>
          <w:rFonts w:eastAsia="Calibri"/>
          <w:sz w:val="22"/>
          <w:szCs w:val="22"/>
        </w:rPr>
        <w:t xml:space="preserve">, </w:t>
      </w:r>
      <w:r w:rsidRPr="008529CC">
        <w:rPr>
          <w:rFonts w:eastAsia="Calibri"/>
          <w:sz w:val="22"/>
          <w:szCs w:val="22"/>
        </w:rPr>
        <w:t>uwzględniono ww. wymagania wynikające z art. 1 ust. 4 ustawy o planowaniu i zagospodarowaniu przestrzennym.</w:t>
      </w:r>
    </w:p>
    <w:p w14:paraId="7A3B3F2F" w14:textId="77777777" w:rsidR="009B0972" w:rsidRPr="008529C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Zgodnie z art. 1 ust. 3 ustawy o planowaniu i zagospodarowaniu przestrzennym przy sporządzaniu projektu planu uwzględniony został interes publiczny oraz interesy prywatne, zmierzające do ochrony istniejącego stanu zagospodarowania, a także analizy ekonomiczne, środowiskowe i społeczne.</w:t>
      </w:r>
    </w:p>
    <w:p w14:paraId="4DF3E97B" w14:textId="77777777" w:rsidR="009B0972" w:rsidRPr="008529C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8529CC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8529CC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8529CC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0E14146A" w:rsidR="009B0972" w:rsidRPr="008529CC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>projektowane tereny stanowi</w:t>
      </w:r>
      <w:r w:rsidR="00B27C88" w:rsidRPr="008529CC">
        <w:rPr>
          <w:rFonts w:eastAsia="Calibri"/>
          <w:sz w:val="22"/>
          <w:szCs w:val="22"/>
        </w:rPr>
        <w:t>ą</w:t>
      </w:r>
      <w:r w:rsidRPr="008529CC">
        <w:rPr>
          <w:rFonts w:eastAsia="Calibri"/>
          <w:sz w:val="22"/>
          <w:szCs w:val="22"/>
        </w:rPr>
        <w:t xml:space="preserve"> kontynuację istniejącej zabudowy.</w:t>
      </w:r>
    </w:p>
    <w:p w14:paraId="137DCE18" w14:textId="7A966D3F" w:rsidR="009B0972" w:rsidRPr="00376F31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529CC">
        <w:rPr>
          <w:rFonts w:eastAsia="Calibri"/>
          <w:sz w:val="22"/>
          <w:szCs w:val="22"/>
        </w:rPr>
        <w:t xml:space="preserve">Projekt planu sporządzony został zgodnie z wynikami analizy aktualności Studium uwarunkowań i kierunków zagospodarowania przestrzennego Gminy Oborniki i miejscowych planów zagospodarowania przestrzennego, przyjętej uchwałą Nr LIII/809/18 Rady </w:t>
      </w:r>
      <w:r w:rsidR="00B41156" w:rsidRPr="008529CC">
        <w:rPr>
          <w:rFonts w:eastAsia="Calibri"/>
          <w:sz w:val="22"/>
          <w:szCs w:val="22"/>
          <w:lang w:eastAsia="ar-SA"/>
        </w:rPr>
        <w:t>Miejskiej w Obornikach</w:t>
      </w:r>
      <w:r w:rsidRPr="008529CC">
        <w:rPr>
          <w:rFonts w:eastAsia="Calibri"/>
          <w:sz w:val="22"/>
          <w:szCs w:val="22"/>
        </w:rPr>
        <w:t xml:space="preserve"> z dnia 6 lipca 2018 roku, o której mowa w art. 32 ust. 1 ustawy o planowaniu                      </w:t>
      </w:r>
      <w:r w:rsidRPr="00376F31">
        <w:rPr>
          <w:rFonts w:eastAsia="Calibri"/>
          <w:sz w:val="22"/>
          <w:szCs w:val="22"/>
        </w:rPr>
        <w:t>i zagospodarowaniu przestrzennym.</w:t>
      </w:r>
    </w:p>
    <w:p w14:paraId="5C583633" w14:textId="6B970190" w:rsidR="009B0972" w:rsidRPr="00376F31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376F31">
        <w:rPr>
          <w:rFonts w:eastAsia="Calibri"/>
          <w:sz w:val="22"/>
          <w:szCs w:val="22"/>
        </w:rPr>
        <w:t xml:space="preserve">Zgodnie z prognozą skutków finansowych, sporządzoną na podstawie art. 17 pkt 5) ustawy                 o planowaniu i zagospodarowaniu przestrzennym, </w:t>
      </w:r>
      <w:r w:rsidR="00A06067" w:rsidRPr="00376F31">
        <w:rPr>
          <w:rFonts w:eastAsia="Calibri"/>
          <w:sz w:val="22"/>
          <w:szCs w:val="22"/>
        </w:rPr>
        <w:t>budżet gminy zostanie obciążony kosztami zakupu działki objętej projektem planu.</w:t>
      </w:r>
    </w:p>
    <w:p w14:paraId="3F24274E" w14:textId="0FB30389" w:rsidR="009B0972" w:rsidRPr="008529C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080A70">
        <w:rPr>
          <w:rFonts w:eastAsia="Calibri"/>
          <w:sz w:val="22"/>
          <w:szCs w:val="22"/>
        </w:rPr>
        <w:t xml:space="preserve">Przedmiotowy projekt planu jest zgodny z wyznaczonymi kierunkami zagospodarowania                  </w:t>
      </w:r>
      <w:r w:rsidRPr="008529CC">
        <w:rPr>
          <w:rFonts w:eastAsia="Calibri"/>
          <w:sz w:val="22"/>
          <w:szCs w:val="22"/>
        </w:rPr>
        <w:t>w obowiązującym Studium uwarunkowań i kierunków zagospodarowania przestrzennego Gminy Obornik zatwierdzon</w:t>
      </w:r>
      <w:r w:rsidR="000C736C" w:rsidRPr="008529CC">
        <w:rPr>
          <w:rFonts w:eastAsia="Calibri"/>
          <w:sz w:val="22"/>
          <w:szCs w:val="22"/>
        </w:rPr>
        <w:t xml:space="preserve">ym </w:t>
      </w:r>
      <w:r w:rsidRPr="008529CC">
        <w:rPr>
          <w:rFonts w:eastAsia="Calibri"/>
          <w:sz w:val="22"/>
          <w:szCs w:val="22"/>
        </w:rPr>
        <w:t xml:space="preserve">Uchwałą Rady Miejskiej w Obornikach Nr </w:t>
      </w:r>
      <w:r w:rsidRPr="008529CC">
        <w:rPr>
          <w:rFonts w:eastAsia="Calibri"/>
          <w:bCs/>
          <w:sz w:val="22"/>
          <w:szCs w:val="22"/>
        </w:rPr>
        <w:t xml:space="preserve">LIII/810/18 </w:t>
      </w:r>
      <w:r w:rsidRPr="008529CC">
        <w:rPr>
          <w:rFonts w:eastAsia="Calibri"/>
          <w:sz w:val="22"/>
          <w:szCs w:val="22"/>
        </w:rPr>
        <w:t xml:space="preserve">                      w dniu </w:t>
      </w:r>
      <w:r w:rsidRPr="008529CC">
        <w:rPr>
          <w:rFonts w:eastAsia="Calibri"/>
          <w:bCs/>
          <w:sz w:val="22"/>
          <w:szCs w:val="22"/>
        </w:rPr>
        <w:t>6 lipca 2018 roku.</w:t>
      </w:r>
    </w:p>
    <w:p w14:paraId="6904C0F0" w14:textId="77777777" w:rsidR="009B0972" w:rsidRPr="008529CC" w:rsidRDefault="009B0972" w:rsidP="009B0972">
      <w:pPr>
        <w:spacing w:line="276" w:lineRule="auto"/>
        <w:jc w:val="both"/>
        <w:rPr>
          <w:b/>
          <w:sz w:val="22"/>
          <w:szCs w:val="22"/>
        </w:rPr>
      </w:pPr>
    </w:p>
    <w:p w14:paraId="6280F00E" w14:textId="77777777" w:rsidR="00BE0941" w:rsidRPr="008529CC" w:rsidRDefault="00BE0941"/>
    <w:sectPr w:rsidR="00BE0941" w:rsidRPr="008529CC" w:rsidSect="00971D36">
      <w:footerReference w:type="even" r:id="rId7"/>
      <w:footerReference w:type="default" r:id="rId8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8CF8" w14:textId="77777777" w:rsidR="00F63766" w:rsidRDefault="00F63766">
      <w:r>
        <w:separator/>
      </w:r>
    </w:p>
  </w:endnote>
  <w:endnote w:type="continuationSeparator" w:id="0">
    <w:p w14:paraId="5CD4D957" w14:textId="77777777" w:rsidR="00F63766" w:rsidRDefault="00F6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9CB6" w14:textId="77777777" w:rsidR="00175DDC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175DDC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82F" w14:textId="77777777" w:rsidR="00175DDC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376F31">
      <w:rPr>
        <w:rStyle w:val="Numerstrony"/>
        <w:noProof/>
        <w:sz w:val="20"/>
        <w:szCs w:val="20"/>
      </w:rPr>
      <w:t>3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175DDC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6C69" w14:textId="77777777" w:rsidR="00F63766" w:rsidRDefault="00F63766">
      <w:r>
        <w:separator/>
      </w:r>
    </w:p>
  </w:footnote>
  <w:footnote w:type="continuationSeparator" w:id="0">
    <w:p w14:paraId="759844F3" w14:textId="77777777" w:rsidR="00F63766" w:rsidRDefault="00F6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5575149">
    <w:abstractNumId w:val="3"/>
  </w:num>
  <w:num w:numId="2" w16cid:durableId="1854605100">
    <w:abstractNumId w:val="1"/>
  </w:num>
  <w:num w:numId="3" w16cid:durableId="1164005528">
    <w:abstractNumId w:val="2"/>
  </w:num>
  <w:num w:numId="4" w16cid:durableId="108160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80A70"/>
    <w:rsid w:val="000B2A7C"/>
    <w:rsid w:val="000C736C"/>
    <w:rsid w:val="00147998"/>
    <w:rsid w:val="001C2DCE"/>
    <w:rsid w:val="0032624D"/>
    <w:rsid w:val="00376F31"/>
    <w:rsid w:val="004C3EBB"/>
    <w:rsid w:val="006214AB"/>
    <w:rsid w:val="00627285"/>
    <w:rsid w:val="00655E53"/>
    <w:rsid w:val="0066178D"/>
    <w:rsid w:val="006F7425"/>
    <w:rsid w:val="007B2AC3"/>
    <w:rsid w:val="0083294F"/>
    <w:rsid w:val="008529CC"/>
    <w:rsid w:val="0096103D"/>
    <w:rsid w:val="009B0972"/>
    <w:rsid w:val="00A06067"/>
    <w:rsid w:val="00A32B8B"/>
    <w:rsid w:val="00A91298"/>
    <w:rsid w:val="00AC697E"/>
    <w:rsid w:val="00B27C88"/>
    <w:rsid w:val="00B41156"/>
    <w:rsid w:val="00B5600B"/>
    <w:rsid w:val="00BE0941"/>
    <w:rsid w:val="00BF0F06"/>
    <w:rsid w:val="00C20979"/>
    <w:rsid w:val="00C75024"/>
    <w:rsid w:val="00CF208B"/>
    <w:rsid w:val="00DA610E"/>
    <w:rsid w:val="00DF568D"/>
    <w:rsid w:val="00E03BC6"/>
    <w:rsid w:val="00E2117E"/>
    <w:rsid w:val="00E677C4"/>
    <w:rsid w:val="00E771DD"/>
    <w:rsid w:val="00F63766"/>
    <w:rsid w:val="00F6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umoborniki25@oborniki.onmicrosoft.com</cp:lastModifiedBy>
  <cp:revision>2</cp:revision>
  <cp:lastPrinted>2022-10-03T07:55:00Z</cp:lastPrinted>
  <dcterms:created xsi:type="dcterms:W3CDTF">2022-10-03T07:56:00Z</dcterms:created>
  <dcterms:modified xsi:type="dcterms:W3CDTF">2022-10-03T07:56:00Z</dcterms:modified>
</cp:coreProperties>
</file>