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203F" w14:textId="77777777" w:rsidR="000E5C8E" w:rsidRPr="003516C9" w:rsidRDefault="000E5C8E" w:rsidP="000E5C8E">
      <w:pPr>
        <w:spacing w:line="276" w:lineRule="auto"/>
        <w:jc w:val="center"/>
        <w:rPr>
          <w:rFonts w:eastAsia="Calibri"/>
          <w:b/>
          <w:kern w:val="2"/>
          <w:sz w:val="22"/>
          <w:szCs w:val="22"/>
        </w:rPr>
      </w:pPr>
      <w:r w:rsidRPr="003516C9">
        <w:rPr>
          <w:rFonts w:eastAsia="Calibri"/>
          <w:b/>
          <w:kern w:val="2"/>
          <w:sz w:val="22"/>
          <w:szCs w:val="22"/>
        </w:rPr>
        <w:t>Uzasadnienie</w:t>
      </w:r>
    </w:p>
    <w:p w14:paraId="21E3CF3B" w14:textId="77777777" w:rsidR="000E5C8E" w:rsidRPr="003516C9" w:rsidRDefault="000E5C8E" w:rsidP="000E5C8E">
      <w:pPr>
        <w:spacing w:line="276" w:lineRule="auto"/>
        <w:jc w:val="center"/>
        <w:rPr>
          <w:b/>
          <w:sz w:val="22"/>
          <w:szCs w:val="22"/>
        </w:rPr>
      </w:pPr>
      <w:r w:rsidRPr="003516C9">
        <w:rPr>
          <w:b/>
          <w:sz w:val="22"/>
          <w:szCs w:val="22"/>
        </w:rPr>
        <w:t>do UCHWAŁY NR ……………………</w:t>
      </w:r>
    </w:p>
    <w:p w14:paraId="3B91C2B5" w14:textId="77777777" w:rsidR="000E5C8E" w:rsidRPr="003516C9" w:rsidRDefault="000E5C8E" w:rsidP="000E5C8E">
      <w:pPr>
        <w:spacing w:line="276" w:lineRule="auto"/>
        <w:jc w:val="center"/>
        <w:rPr>
          <w:b/>
          <w:sz w:val="22"/>
          <w:szCs w:val="22"/>
        </w:rPr>
      </w:pPr>
      <w:r w:rsidRPr="003516C9">
        <w:rPr>
          <w:b/>
          <w:sz w:val="22"/>
          <w:szCs w:val="22"/>
        </w:rPr>
        <w:t>RADY MIEJSKIEJ W OBORNIKACH</w:t>
      </w:r>
    </w:p>
    <w:p w14:paraId="61E75D0A" w14:textId="77777777" w:rsidR="000E5C8E" w:rsidRPr="00D95455" w:rsidRDefault="000E5C8E" w:rsidP="000E5C8E">
      <w:pPr>
        <w:spacing w:line="276" w:lineRule="auto"/>
        <w:jc w:val="center"/>
        <w:rPr>
          <w:b/>
          <w:bCs/>
          <w:sz w:val="22"/>
          <w:szCs w:val="22"/>
        </w:rPr>
      </w:pPr>
      <w:r w:rsidRPr="00D95455">
        <w:rPr>
          <w:b/>
          <w:bCs/>
          <w:sz w:val="22"/>
          <w:szCs w:val="22"/>
        </w:rPr>
        <w:t>z dnia 6 lipca 2022 r.</w:t>
      </w:r>
    </w:p>
    <w:p w14:paraId="03E926D2" w14:textId="77777777" w:rsidR="000E5C8E" w:rsidRPr="003516C9" w:rsidRDefault="000E5C8E" w:rsidP="000E5C8E">
      <w:pPr>
        <w:spacing w:line="276" w:lineRule="auto"/>
        <w:rPr>
          <w:b/>
          <w:bCs/>
          <w:sz w:val="22"/>
          <w:szCs w:val="22"/>
        </w:rPr>
      </w:pPr>
    </w:p>
    <w:p w14:paraId="22830621" w14:textId="77777777" w:rsidR="000E5C8E" w:rsidRPr="003516C9" w:rsidRDefault="000E5C8E" w:rsidP="000E5C8E">
      <w:pPr>
        <w:pStyle w:val="Bezodstpw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r w:rsidRPr="003516C9">
        <w:rPr>
          <w:rFonts w:ascii="Times New Roman" w:hAnsi="Times New Roman"/>
        </w:rPr>
        <w:t xml:space="preserve">Przedmiotowa uchwała jest konsekwencją uchwały podjętej przez Radę Miejską w Obornikach nr LI/795/18 z dnia 13 czerwca 2018 r., w sprawie przystąpienia do sporządzenia zmiany miejscowego planu zagospodarowania przestrzennego terenów budownictwa mieszkaniowego wraz z towarzyszącymi usługami - rejon ulic: Czarnkowska, Droga Leśna, Wybudowanie                     w Obornikach oraz uchwały nr LVI/863/18 Rady Miejskiej w Obornikach                                                    z dnia 17 października 2018 r. w sprawie: zmiany uchwały Rady Miejskiej w Obornikach                         nr LI/795/18 z dnia 13 czerwca 2018 r., w sprawie przystąpienia do sporządzenia zmiany miejscowego planu zagospodarowania przestrzennego terenów budownictwa mieszkaniowego wraz z towarzyszącymi usługami - rejon ulic: Czarnkowska, Droga Leśna, Wybudowanie                      w Obornikach. </w:t>
      </w:r>
    </w:p>
    <w:p w14:paraId="178EF08A" w14:textId="77777777" w:rsidR="000E5C8E" w:rsidRPr="003516C9" w:rsidRDefault="000E5C8E" w:rsidP="000E5C8E">
      <w:pPr>
        <w:pStyle w:val="Bezodstpw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3516C9">
        <w:rPr>
          <w:rFonts w:ascii="Times New Roman" w:hAnsi="Times New Roman"/>
        </w:rPr>
        <w:t xml:space="preserve">Zgodnie z ustawą z dnia 27 marca 2003 r. o planowaniu i zagospodarowaniu przestrzennym </w:t>
      </w:r>
      <w:bookmarkStart w:id="0" w:name="_Hlk525153779"/>
      <w:bookmarkStart w:id="1" w:name="_Hlk531201995"/>
      <w:r w:rsidRPr="003516C9">
        <w:rPr>
          <w:rFonts w:ascii="Times New Roman" w:hAnsi="Times New Roman"/>
        </w:rPr>
        <w:t>(Dz.U. z 2022 r. poz. 503)</w:t>
      </w:r>
      <w:bookmarkEnd w:id="0"/>
      <w:bookmarkEnd w:id="1"/>
      <w:r w:rsidRPr="003516C9">
        <w:rPr>
          <w:rFonts w:ascii="Times New Roman" w:hAnsi="Times New Roman"/>
        </w:rPr>
        <w:t xml:space="preserve">, została przeprowadzona procedura sporządzania zmiany planu, przewidziana w art. 17. </w:t>
      </w:r>
    </w:p>
    <w:p w14:paraId="61AE9BB9" w14:textId="77777777" w:rsidR="000E5C8E" w:rsidRPr="003516C9" w:rsidRDefault="000E5C8E" w:rsidP="000E5C8E">
      <w:pPr>
        <w:pStyle w:val="Bezodstpw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3516C9">
        <w:rPr>
          <w:rFonts w:ascii="Times New Roman" w:hAnsi="Times New Roman"/>
        </w:rPr>
        <w:t>Stosownie do art. 17 pkt 1) ww. ustawy, ogłoszenie o przystąpieniu do sporządzenia zmiany planu na skutek uchwały podjętej przez Radę Miejską w Obornikach nr LI/795/18                                          z dnia 13 czerwca 2018 r., ukazało się w gazecie „Tydzień Obornicki” w dniu 29 czerwca                2018 r., a obwieszczenie zostało wywieszone na tablicy ogłoszeń Urzędu Miejskiego                                w Obornikach w dniach  od 29 czerwca 2018 r. do 23 lipca 2018 r. oraz na stronie internetowej tut. Urzędu tj. Biuletynu Informacji Publicznej.</w:t>
      </w:r>
    </w:p>
    <w:p w14:paraId="0298EDE4" w14:textId="77777777" w:rsidR="000E5C8E" w:rsidRPr="003516C9" w:rsidRDefault="000E5C8E" w:rsidP="000E5C8E">
      <w:pPr>
        <w:pStyle w:val="Bezodstpw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3516C9">
        <w:rPr>
          <w:rFonts w:ascii="Times New Roman" w:hAnsi="Times New Roman"/>
        </w:rPr>
        <w:t xml:space="preserve">W terminie określonym w ogłoszeniu i obwieszczeniu zostały złożone </w:t>
      </w:r>
      <w:r>
        <w:rPr>
          <w:rFonts w:ascii="Times New Roman" w:hAnsi="Times New Roman"/>
        </w:rPr>
        <w:t xml:space="preserve">trzy </w:t>
      </w:r>
      <w:r w:rsidRPr="003516C9">
        <w:rPr>
          <w:rFonts w:ascii="Times New Roman" w:hAnsi="Times New Roman"/>
        </w:rPr>
        <w:t>wnioski do projektu zmiany planu.</w:t>
      </w:r>
    </w:p>
    <w:p w14:paraId="3FEAE399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 xml:space="preserve">Stosownie do art. 17 pkt 2) ww. ustawy o planowaniu i zagospodarowaniu przestrzennym, pismem nr PLP.6722.1.2018 z dnia 29 czerwca 2018 r. o przystąpieniu do sporządzenia zmiany planu zostały zawiadomione instytucje oraz organy właściwe do uzgadniania </w:t>
      </w:r>
      <w:r w:rsidRPr="003516C9">
        <w:rPr>
          <w:sz w:val="22"/>
          <w:szCs w:val="22"/>
        </w:rPr>
        <w:br/>
        <w:t xml:space="preserve">i opiniowania. </w:t>
      </w:r>
    </w:p>
    <w:p w14:paraId="312A3F06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 xml:space="preserve">Uzgodniono zakres i stopień szczegółowości informacji wymaganych w prognozie oddziaływania na środowisko od Regionalnego Dyrektora Ochrony Środowiska </w:t>
      </w:r>
      <w:r w:rsidRPr="003516C9">
        <w:rPr>
          <w:sz w:val="22"/>
          <w:szCs w:val="22"/>
        </w:rPr>
        <w:br/>
        <w:t>w Poznaniu pismo nr WOO-III.411.324.2018.AK.1 z dnia 31 lipca 2018 r.                                                 oraz od Państwowego Powiatowego Inspektora Sanitarnego w Obornikach  pismo                                  nr ON.NS-60-49/2018 z dnia 9 lipca 2018 r.</w:t>
      </w:r>
    </w:p>
    <w:p w14:paraId="3CC09CE0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>W związku z podjęciem uchwały nr LVI/863/18 Rady Miejskiej w Obornikach                                                    z dnia 17 października 2018 r. zmieniającej granice obszaru objętego zmianą planu stosownie do art. 17 pkt 1 ww. ustawy, powtórne ogłoszenie o przystąpieniu do sporządzenia zmiany planu ukazało się w gazecie „Tydzień Obornicki” w dniu 26 października 2018 r., a obwieszczenie zostało wywieszone na tablicy ogłoszeń Urzędu Miejskiego w Obornikach w dniach                               od 26 października 2018 r. do 26 listopada 2018 r. oraz na stronie internetowej tut. Urzędu                  tj. Biuletynu Informacji Publicznej.</w:t>
      </w:r>
    </w:p>
    <w:p w14:paraId="444F1318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>W terminie określonym w ogłoszeniu i obwieszczeniu zostały złożone trzy wnioski do projektu zmiany planu, w tym jeden po terminie.</w:t>
      </w:r>
    </w:p>
    <w:p w14:paraId="289C51C4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 xml:space="preserve">Stosownie do art. 17 pkt 2) ww. ustawy o planowaniu i zagospodarowaniu przestrzennym, pismem nr PLP.6722.1.2018 z dnia 26 października 2018 r. o przystąpieniu do sporządzenia zmiany planu zostały zawiadomione instytucje oraz organy właściwe do uzgadniania                                  i opiniowania. </w:t>
      </w:r>
    </w:p>
    <w:p w14:paraId="0FF9A213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 xml:space="preserve">Uzgodniono zakres i stopień szczegółowości informacji wymaganych w prognozie </w:t>
      </w:r>
      <w:r w:rsidRPr="003516C9">
        <w:rPr>
          <w:sz w:val="22"/>
          <w:szCs w:val="22"/>
        </w:rPr>
        <w:lastRenderedPageBreak/>
        <w:t xml:space="preserve">oddziaływania na środowisko od Regionalnego Dyrektora Ochrony Środowiska </w:t>
      </w:r>
      <w:r w:rsidRPr="003516C9">
        <w:rPr>
          <w:sz w:val="22"/>
          <w:szCs w:val="22"/>
        </w:rPr>
        <w:br/>
        <w:t>w Poznaniu pismo nr WOO-III.411.445.2018.AM.1 z dnia 28 listopada 2018 r.                                         oraz od Państwowego Powiatowego Inspektora Sanitarnego w Obornikach pismo                                          nr ON.NS-60-70/2018 z dnia 09 listopada 2018 r.</w:t>
      </w:r>
    </w:p>
    <w:p w14:paraId="76CB6C85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>Zgodnie z art. 17 pkt 4) sporządzono projekt zmiany planu wraz z prognozą oddziaływania                     na środowisko uwzględniając ustalenia Studium uwarunkowań i kierunków zagospodarowania przestrzennego Gminy Oborniki, sporządzono prognozę skutków finansowych uchwalenia zmiany planu z uwzględnieniem art. 36 ustawy.</w:t>
      </w:r>
    </w:p>
    <w:p w14:paraId="750F1E4D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>Na podstawie art. 17 pkt 6) lit. a) ustawy o planowaniu i zagospodarowaniu przestrzennym Burmistrz Obornik uzyskał opinie do przedstawionych w projekcie zmiany planu rozwiązań,   od właściwych organów/instytucji.</w:t>
      </w:r>
    </w:p>
    <w:p w14:paraId="600A7711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>Na podstawie art. 17 pkt 6) lit. b) ustawy o planowaniu i zagospodarowaniu przestrzennym, Burmistrz Obornik uzgodnił projekt zmiany planu z właściwymi organami/instytucjami.</w:t>
      </w:r>
    </w:p>
    <w:p w14:paraId="0C86B433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 xml:space="preserve">Wyłożenie do publicznego wglądu projektu zmiany planu wraz z prognozą oddziaływania na środowisko - nastąpiło w dniach </w:t>
      </w:r>
      <w:bookmarkStart w:id="2" w:name="_Hlk100833437"/>
      <w:r w:rsidRPr="003516C9">
        <w:rPr>
          <w:sz w:val="22"/>
          <w:szCs w:val="22"/>
        </w:rPr>
        <w:t xml:space="preserve">od 07 października 2019 r. do 14 listopada 2019 r. </w:t>
      </w:r>
      <w:bookmarkEnd w:id="2"/>
      <w:r w:rsidRPr="003516C9">
        <w:rPr>
          <w:sz w:val="22"/>
          <w:szCs w:val="22"/>
        </w:rPr>
        <w:t xml:space="preserve">Ogłoszenie o wyłożeniu do publicznego wglądu ww. projektu zmiany planu, ukazało się w gazecie „Tydzień Obornicki” w dniu 27 września 2019 r. oraz na stronie internetowej Urzędu Miejskiego w Obornikach i </w:t>
      </w:r>
      <w:bookmarkStart w:id="3" w:name="_Hlk101349603"/>
      <w:r w:rsidRPr="003516C9">
        <w:rPr>
          <w:sz w:val="22"/>
          <w:szCs w:val="22"/>
        </w:rPr>
        <w:t>na stronie internetowej Biuletynu Informacji Publicznej</w:t>
      </w:r>
      <w:bookmarkEnd w:id="3"/>
      <w:r w:rsidRPr="003516C9">
        <w:rPr>
          <w:sz w:val="22"/>
          <w:szCs w:val="22"/>
        </w:rPr>
        <w:t xml:space="preserve">,                               a obwieszczenie zostało wywieszone na tablicy Urzędu Miejskiego w dniach od 27 września 2019 r. do 06 grudnia 2019 r. Projekt zmiany planu udostępniony był na stronach internetowych: </w:t>
      </w:r>
      <w:hyperlink r:id="rId5" w:history="1">
        <w:r w:rsidRPr="003516C9">
          <w:rPr>
            <w:rStyle w:val="Hipercze"/>
            <w:rFonts w:eastAsiaTheme="majorEastAsia"/>
            <w:bCs/>
            <w:sz w:val="22"/>
            <w:szCs w:val="22"/>
          </w:rPr>
          <w:t>www.oborniki.pl</w:t>
        </w:r>
      </w:hyperlink>
      <w:r w:rsidRPr="003516C9">
        <w:rPr>
          <w:sz w:val="22"/>
          <w:szCs w:val="22"/>
        </w:rPr>
        <w:t xml:space="preserve">. oraz </w:t>
      </w:r>
      <w:hyperlink r:id="rId6" w:history="1">
        <w:r w:rsidRPr="003516C9">
          <w:rPr>
            <w:rStyle w:val="Hipercze"/>
            <w:rFonts w:eastAsiaTheme="majorEastAsia"/>
            <w:bCs/>
            <w:sz w:val="22"/>
            <w:szCs w:val="22"/>
          </w:rPr>
          <w:t>www.bip.oborniki.pl</w:t>
        </w:r>
      </w:hyperlink>
      <w:r w:rsidRPr="003516C9">
        <w:rPr>
          <w:sz w:val="22"/>
          <w:szCs w:val="22"/>
        </w:rPr>
        <w:t>.</w:t>
      </w:r>
    </w:p>
    <w:p w14:paraId="26BBC705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>W dniu 21 października 2019r. odbyła się dyskusja publiczna nad przyjętymi rozwiązaniami                w projekcie zmiany planu.</w:t>
      </w:r>
    </w:p>
    <w:p w14:paraId="0CCED107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>W ustawowym terminie, tj. 14 dni po wyłożeniu - do dnia 06 grudnia 2019 r., wpłynęło 10 uwag do projektu zmiany planu,</w:t>
      </w:r>
      <w:r>
        <w:rPr>
          <w:sz w:val="22"/>
          <w:szCs w:val="22"/>
        </w:rPr>
        <w:t xml:space="preserve"> </w:t>
      </w:r>
      <w:r w:rsidRPr="0011268D">
        <w:rPr>
          <w:sz w:val="22"/>
          <w:szCs w:val="22"/>
        </w:rPr>
        <w:t>z których Burmistrz Obornik 7 nie uwzględnił.</w:t>
      </w:r>
    </w:p>
    <w:p w14:paraId="7535B495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 xml:space="preserve">Po wprowadzeniu zmian do projektu zmiany planu, wynikających ze złożonych uwag, projekt zmiany planu ponownie wyłożono do publicznego wglądu wraz z prognozą oddziaływania na środowisko - w dniach </w:t>
      </w:r>
      <w:bookmarkStart w:id="4" w:name="_Hlk5188068"/>
      <w:r w:rsidRPr="003516C9">
        <w:rPr>
          <w:sz w:val="22"/>
          <w:szCs w:val="22"/>
        </w:rPr>
        <w:t>od 29 czerwca 2020 r. do 04 sierpnia 2020</w:t>
      </w:r>
      <w:bookmarkEnd w:id="4"/>
      <w:r w:rsidRPr="003516C9">
        <w:rPr>
          <w:sz w:val="22"/>
          <w:szCs w:val="22"/>
        </w:rPr>
        <w:t xml:space="preserve"> r. Ogłoszenie o wyłożeniu do publicznego wglądu ww. projektu zmiany planu, ukazało się w gazecie „Tydzień Obornicki” w dniu 19 czerwca 2020 r. oraz na stronie internetowej Urzędu Miejskiego w Obornikach                            i na stronie  internetowej Biuletynu Informacji Publicznej, a obwieszczenie zostało wywieszone na tablicy Urzędu Miejskiego w dniach od 19 czerwca 2020 r. do 27 sierpnia 2020 r.                         Projekt zmiany planu udostępniony był na stronach internetowych: </w:t>
      </w:r>
      <w:hyperlink r:id="rId7" w:history="1">
        <w:r w:rsidRPr="003516C9">
          <w:rPr>
            <w:rStyle w:val="Hipercze"/>
            <w:rFonts w:eastAsiaTheme="majorEastAsia"/>
            <w:bCs/>
            <w:sz w:val="22"/>
            <w:szCs w:val="22"/>
          </w:rPr>
          <w:t>www.oborniki.pl</w:t>
        </w:r>
      </w:hyperlink>
      <w:r w:rsidRPr="003516C9">
        <w:rPr>
          <w:sz w:val="22"/>
          <w:szCs w:val="22"/>
        </w:rPr>
        <w:t xml:space="preserve">.                        oraz </w:t>
      </w:r>
      <w:hyperlink r:id="rId8" w:history="1">
        <w:r w:rsidRPr="003516C9">
          <w:rPr>
            <w:rStyle w:val="Hipercze"/>
            <w:rFonts w:eastAsiaTheme="majorEastAsia"/>
            <w:bCs/>
            <w:sz w:val="22"/>
            <w:szCs w:val="22"/>
          </w:rPr>
          <w:t>www.bip.oborniki.pl</w:t>
        </w:r>
      </w:hyperlink>
      <w:r w:rsidRPr="003516C9">
        <w:rPr>
          <w:sz w:val="22"/>
          <w:szCs w:val="22"/>
        </w:rPr>
        <w:t>.</w:t>
      </w:r>
    </w:p>
    <w:p w14:paraId="285DBD6E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>W dniu 20 lipca 2020r. odbyła się dyskusja publiczna nad przyjętymi rozwiązaniami w projekcie zmiany planu.</w:t>
      </w:r>
    </w:p>
    <w:p w14:paraId="2F38DDD5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 xml:space="preserve">W ustawowym terminie, tj. 14 dni po wyłożeniu - </w:t>
      </w:r>
      <w:bookmarkStart w:id="5" w:name="_Hlk5188089"/>
      <w:r w:rsidRPr="003516C9">
        <w:rPr>
          <w:sz w:val="22"/>
          <w:szCs w:val="22"/>
        </w:rPr>
        <w:t>do dnia 26 sierpnia 2020 r</w:t>
      </w:r>
      <w:bookmarkEnd w:id="5"/>
      <w:r w:rsidRPr="003516C9">
        <w:rPr>
          <w:sz w:val="22"/>
          <w:szCs w:val="22"/>
        </w:rPr>
        <w:t xml:space="preserve">., wpłynęły cztery pisma z łącznie 6 uwagami, których Burmistrz Obornik nie uwzględnił. </w:t>
      </w:r>
    </w:p>
    <w:p w14:paraId="33A3090D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 xml:space="preserve">Po wprowadzeniu zmian do projekt zmiany planu, wynikających z autopoprawki, projekt zmiany planu po raz trzeci wyłożono do publicznego wglądu wraz z prognozą oddziaływania na środowisko -  w dniach od 07 lutego 2022 r. do 14 marca 2022 r. Ogłoszenie o wyłożeniu  do publicznego wglądu ww. projektu zmiany planu, ukazało się w gazecie „Tydzień Obornicki” w dniu 28 stycznia 2022 r. oraz na stronie internetowej Urzędu Miejskiego w Obornikach i na stronie  internetowej Biuletynu Informacji Publicznej,, a obwieszczenie zostało wywieszone na tablicy Urzędu Miejskiego w dniach od 28 stycznia 2022 r. do 05 kwietnia 2022r. Projekt zmiany planu udostępniony był na stronach internetowych: </w:t>
      </w:r>
      <w:hyperlink r:id="rId9" w:history="1">
        <w:r w:rsidRPr="003516C9">
          <w:rPr>
            <w:rStyle w:val="Hipercze"/>
            <w:rFonts w:eastAsiaTheme="majorEastAsia"/>
            <w:bCs/>
            <w:sz w:val="22"/>
            <w:szCs w:val="22"/>
          </w:rPr>
          <w:t>www.oborniki.pl</w:t>
        </w:r>
      </w:hyperlink>
      <w:r w:rsidRPr="003516C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                            </w:t>
      </w:r>
      <w:r w:rsidRPr="003516C9">
        <w:rPr>
          <w:sz w:val="22"/>
          <w:szCs w:val="22"/>
        </w:rPr>
        <w:t xml:space="preserve">oraz </w:t>
      </w:r>
      <w:hyperlink r:id="rId10" w:history="1">
        <w:r w:rsidRPr="003516C9">
          <w:rPr>
            <w:rStyle w:val="Hipercze"/>
            <w:rFonts w:eastAsiaTheme="majorEastAsia"/>
            <w:bCs/>
            <w:sz w:val="22"/>
            <w:szCs w:val="22"/>
          </w:rPr>
          <w:t>www.bip.oborniki.pl</w:t>
        </w:r>
      </w:hyperlink>
      <w:r w:rsidRPr="003516C9">
        <w:rPr>
          <w:sz w:val="22"/>
          <w:szCs w:val="22"/>
        </w:rPr>
        <w:t>.</w:t>
      </w:r>
    </w:p>
    <w:p w14:paraId="109EF4F1" w14:textId="77777777" w:rsidR="000E5C8E" w:rsidRPr="003516C9" w:rsidRDefault="000E5C8E" w:rsidP="000E5C8E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3516C9">
        <w:rPr>
          <w:sz w:val="22"/>
          <w:szCs w:val="22"/>
        </w:rPr>
        <w:t>W dniu 14 lutego 2022 r. odbyła się dyskusja publiczna nad przyjętymi rozwiązaniami                           w projekcie zmiany planu.</w:t>
      </w:r>
    </w:p>
    <w:p w14:paraId="69C3AA71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lastRenderedPageBreak/>
        <w:t>W ustawowym terminie, tj. 14 dni po wyłożeniu - do dnia 04 kwietnia 2022 r., wpłynęły trzy pisma z trzema uwagami, których Burmistrz Obornik nie uwzględnił.</w:t>
      </w:r>
    </w:p>
    <w:p w14:paraId="126E9C80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Wobec dopełnienia procedury przewidzianej ustawą z dnia 27 marca 2003 r.                            o planowaniu i zagospodarowaniu przestrzennym projekt zmiany miejscowego planu zagospodarowania przestrzennego terenów budownictwa mieszkaniowego wraz                 z towarzyszącymi usługami - rejon ulic: Czarnkowska, Droga Leśna, Wybudowanie                    w Obornikach, przedłożono Radzie Miejskiej w Obornikach, celem uchwalenia.</w:t>
      </w:r>
    </w:p>
    <w:p w14:paraId="3876A01C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 xml:space="preserve">Rada Miejskiej w Obornikach na sesji w dniu 06 lipca 2022 r. rozpatrzyła pozytywnie dwie uwagi, które wcześniej rozstrzygnięciem Burmistrza zostały odrzucone. </w:t>
      </w:r>
    </w:p>
    <w:p w14:paraId="39E92232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color w:val="000000" w:themeColor="text1"/>
        </w:rPr>
      </w:pPr>
      <w:r w:rsidRPr="00BA4C15">
        <w:rPr>
          <w:rFonts w:ascii="Garamond" w:eastAsia="Calibri" w:hAnsi="Garamond"/>
          <w:color w:val="A6A6A6"/>
        </w:rPr>
        <w:t xml:space="preserve">Po wprowadzeniu zmiany do projekt planu, wynikającej z przyjęcia przez Radę Gminy w Obornikach dwóch uwag, projekt planu po raz czwarty wyłożono do publicznego wglądu wraz z prognozą oddziaływania na środowisko - w dniach od </w:t>
      </w:r>
      <w:r w:rsidRPr="00BA4C15">
        <w:rPr>
          <w:rFonts w:ascii="Garamond" w:eastAsia="Calibri" w:hAnsi="Garamond"/>
          <w:bCs/>
          <w:color w:val="A6A6A6"/>
        </w:rPr>
        <w:t xml:space="preserve">01 sierpnia 2022 r. do 31 sierpnia 2022 </w:t>
      </w:r>
      <w:r w:rsidRPr="00BA4C15">
        <w:rPr>
          <w:rFonts w:ascii="Garamond" w:eastAsia="Calibri" w:hAnsi="Garamond"/>
          <w:color w:val="A6A6A6"/>
        </w:rPr>
        <w:t>r. Ogłoszenie o wyłożeniu do publicznego wglądu ww. projektu planu,</w:t>
      </w:r>
      <w:r w:rsidRPr="00BA4C15">
        <w:rPr>
          <w:rFonts w:ascii="Garamond" w:eastAsia="Calibri" w:hAnsi="Garamond"/>
          <w:color w:val="FF0000"/>
        </w:rPr>
        <w:t xml:space="preserve"> </w:t>
      </w:r>
      <w:r w:rsidRPr="00BA4C15">
        <w:rPr>
          <w:rFonts w:ascii="Garamond" w:eastAsia="Calibri" w:hAnsi="Garamond"/>
          <w:color w:val="000000" w:themeColor="text1"/>
        </w:rPr>
        <w:t xml:space="preserve">ukazało się w gazecie „Tydzień Obornicki” w dniu 22 lipca 2022 r. oraz na stronie internetowej Urzędu BIP Oborniki, a obwieszczenie zostało wywieszone na tablicy Urzędu Miejskiego w dniach od </w:t>
      </w:r>
      <w:r w:rsidRPr="00BA4C15">
        <w:rPr>
          <w:rFonts w:ascii="Garamond" w:eastAsia="Calibri" w:hAnsi="Garamond"/>
          <w:color w:val="000000" w:themeColor="text1"/>
        </w:rPr>
        <w:tab/>
      </w:r>
      <w:r w:rsidRPr="00BA4C15">
        <w:rPr>
          <w:rFonts w:ascii="Garamond" w:eastAsia="Calibri" w:hAnsi="Garamond"/>
          <w:color w:val="000000" w:themeColor="text1"/>
        </w:rPr>
        <w:tab/>
      </w:r>
      <w:r w:rsidRPr="00BA4C15">
        <w:rPr>
          <w:rFonts w:ascii="Garamond" w:eastAsia="Calibri" w:hAnsi="Garamond"/>
          <w:color w:val="000000" w:themeColor="text1"/>
        </w:rPr>
        <w:tab/>
        <w:t xml:space="preserve"> r. do </w:t>
      </w:r>
      <w:r w:rsidRPr="00BA4C15">
        <w:rPr>
          <w:rFonts w:ascii="Garamond" w:eastAsia="Calibri" w:hAnsi="Garamond"/>
          <w:color w:val="000000" w:themeColor="text1"/>
        </w:rPr>
        <w:tab/>
      </w:r>
      <w:r w:rsidRPr="00BA4C15">
        <w:rPr>
          <w:rFonts w:ascii="Garamond" w:eastAsia="Calibri" w:hAnsi="Garamond"/>
          <w:color w:val="000000" w:themeColor="text1"/>
        </w:rPr>
        <w:tab/>
      </w:r>
      <w:r w:rsidRPr="00BA4C15">
        <w:rPr>
          <w:rFonts w:ascii="Garamond" w:eastAsia="Calibri" w:hAnsi="Garamond"/>
          <w:color w:val="000000" w:themeColor="text1"/>
        </w:rPr>
        <w:tab/>
        <w:t xml:space="preserve"> r. </w:t>
      </w:r>
    </w:p>
    <w:p w14:paraId="3FD1B1B4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color w:val="A6A6A6"/>
        </w:rPr>
      </w:pPr>
      <w:r w:rsidRPr="00BA4C15">
        <w:rPr>
          <w:rFonts w:ascii="Garamond" w:eastAsia="Calibri" w:hAnsi="Garamond"/>
          <w:color w:val="000000" w:themeColor="text1"/>
        </w:rPr>
        <w:t xml:space="preserve">W dniu </w:t>
      </w:r>
      <w:r w:rsidRPr="00BA4C15">
        <w:rPr>
          <w:rFonts w:ascii="Garamond" w:eastAsia="Calibri" w:hAnsi="Garamond"/>
          <w:bCs/>
          <w:color w:val="000000" w:themeColor="text1"/>
        </w:rPr>
        <w:t xml:space="preserve">05 sierpnia 2022 </w:t>
      </w:r>
      <w:r w:rsidRPr="00BA4C15">
        <w:rPr>
          <w:rFonts w:ascii="Garamond" w:eastAsia="Calibri" w:hAnsi="Garamond"/>
          <w:color w:val="000000" w:themeColor="text1"/>
        </w:rPr>
        <w:t>r. odbyła się dyskusja publiczna nad przyjętymi rozwiązaniami</w:t>
      </w:r>
      <w:r w:rsidRPr="00BA4C15">
        <w:rPr>
          <w:rFonts w:ascii="Garamond" w:eastAsia="Calibri" w:hAnsi="Garamond"/>
          <w:color w:val="A6A6A6"/>
        </w:rPr>
        <w:t xml:space="preserve"> w projekcie planu.</w:t>
      </w:r>
    </w:p>
    <w:p w14:paraId="6A9B228D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color w:val="A6A6A6"/>
        </w:rPr>
      </w:pPr>
      <w:r w:rsidRPr="00BA4C15">
        <w:rPr>
          <w:rFonts w:ascii="Garamond" w:eastAsia="Calibri" w:hAnsi="Garamond"/>
          <w:color w:val="A6A6A6"/>
        </w:rPr>
        <w:t xml:space="preserve">W ustawowym terminie, tj. 14 dni po wyłożeniu - do dnia 21 września 2022 r., wpłynęły/nie wpłynęły uwagi, które Burmistrz Obornik nie uwzględnił/uwzględnił. </w:t>
      </w:r>
    </w:p>
    <w:p w14:paraId="5C896518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Wobec dopełnienia procedury przewidzianej ustawą z dnia 27 marca 2003 r. o planowaniu i zagospodarowaniu przestrzennym projekt zmiany miejscowego planu zagospodarowania przestrzennego terenów budownictwa mieszkaniowego wraz z towarzyszącymi usługami - rejon ulic: Czarnkowska, Droga Leśna, Wybudowanie w Obornikach, przedłożono Radzie Miejskiej w Obornikach, celem uchwalenia.</w:t>
      </w:r>
    </w:p>
    <w:p w14:paraId="1DF83CD0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Zgodnie z art. 1 ust. 2 ustawy o planowaniu i zagospodarowaniu przestrzennym projekt zmiany planu:</w:t>
      </w:r>
    </w:p>
    <w:p w14:paraId="5741AB0A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uwzględnia wymagania ładu przestrzennego, w tym urbanistyki i architektury poprzez ustalenia zawarte m. in. w §4 tekstu uchwały, dotyczące zasad ochrony i kształtowania ładu przestrzennego oraz w §14-15 ustalając zasady kształtowania zabudowy oraz wskaźniki zagospodarowania terenu;</w:t>
      </w:r>
    </w:p>
    <w:p w14:paraId="0D4B704F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uwzględnia walory architektoniczne i krajobrazowe poprzez ustalenia zawarte m. in. w §4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§14-15  ustalając zasady kształtowania zabudowy oraz wskaźniki zagospodarowania terenu;</w:t>
      </w:r>
    </w:p>
    <w:p w14:paraId="222039BA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 xml:space="preserve">uwzględnia wymagania ochrony środowiska, w tym gospodarowania wodami i ochrony gruntów rolnych i leśnych poprzez ustalenia zawarte m. in. w </w:t>
      </w:r>
      <w:r w:rsidRPr="00BA4C15">
        <w:rPr>
          <w:rFonts w:ascii="Garamond" w:eastAsia="Calibri" w:hAnsi="Garamond"/>
          <w:b/>
        </w:rPr>
        <w:t>§</w:t>
      </w:r>
      <w:r w:rsidRPr="00BA4C15">
        <w:rPr>
          <w:rFonts w:ascii="Garamond" w:eastAsia="Calibri" w:hAnsi="Garamond"/>
        </w:rPr>
        <w:t>5 tekstu uchwały, dotyczące zasad ochrony środowiska, przyrody i krajobrazu oraz zasad kształtowania krajobrazu;</w:t>
      </w:r>
    </w:p>
    <w:p w14:paraId="495362CC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uwzględnia wymagania ochrony dziedzictwa kulturowego i zabytków oraz dóbr kultury współczesnej</w:t>
      </w:r>
      <w:r w:rsidRPr="00BA4C15">
        <w:rPr>
          <w:rFonts w:eastAsia="Calibri"/>
        </w:rPr>
        <w:t xml:space="preserve"> </w:t>
      </w:r>
      <w:r w:rsidRPr="00BA4C15">
        <w:rPr>
          <w:rFonts w:ascii="Garamond" w:eastAsia="Calibri" w:hAnsi="Garamond"/>
        </w:rPr>
        <w:t>poprzez ustalenia zawarte m. in. w §6 tekstu uchwały, które na obszarze objętym zmianą planu nie występują;</w:t>
      </w:r>
    </w:p>
    <w:p w14:paraId="1F01F7DD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 xml:space="preserve">uwzględnia wymagania ochrony zdrowia oraz bezpieczeństwa ludzi i mienia, a także osób niepełnosprawnych poprzez ustalenia zawarte m. in. w §5 tekstu uchwały </w:t>
      </w:r>
      <w:r w:rsidRPr="00BA4C15">
        <w:rPr>
          <w:rFonts w:ascii="Garamond" w:eastAsia="Calibri" w:hAnsi="Garamond"/>
        </w:rPr>
        <w:lastRenderedPageBreak/>
        <w:t>dotyczące zasad ochrony środowiska, przyrody i krajobrazu oraz zasad kształtowania krajobrazu oraz w §10 tekstu uchwały dotyczące szczególnych warunków zagospodarowania terenu oraz ograniczeń w jego użytkowaniu;</w:t>
      </w:r>
    </w:p>
    <w:p w14:paraId="298EA544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uwzględnienia walory ekonomiczne przestrzeni, poprzez ustalenia zawarte m.in. w §14-15 tekstu uchwały;</w:t>
      </w:r>
    </w:p>
    <w:p w14:paraId="6066DC38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uwzględnia prawo własności, poprzez ustalenia zawarte m.in. w §14-15 tekstu uchwały;</w:t>
      </w:r>
    </w:p>
    <w:p w14:paraId="651B4B39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uwzględnia potrzeby obronności i bezpieczeństwa państwa,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6321C5B6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21AAC890" w14:textId="77777777" w:rsidR="00BA4C15" w:rsidRPr="00BA4C15" w:rsidRDefault="00BA4C15" w:rsidP="00BA4C15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 xml:space="preserve">uwzględnia potrzeby w zakresie rozwoju infrastruktury technicznej, w szczególności sieci szerokopasmowych poprzez ustalenia zawarte m. in. w </w:t>
      </w:r>
      <w:r w:rsidRPr="00BA4C15">
        <w:rPr>
          <w:rFonts w:ascii="Garamond" w:eastAsia="Calibri" w:hAnsi="Garamond"/>
          <w:b/>
        </w:rPr>
        <w:t>§</w:t>
      </w:r>
      <w:r w:rsidRPr="00BA4C15">
        <w:rPr>
          <w:rFonts w:ascii="Garamond" w:eastAsia="Calibri" w:hAnsi="Garamond"/>
        </w:rPr>
        <w:t>12 tekstu uchwały, dotyczące zasad modernizacji, rozbudowy i budowy systemów infrastruktury technicznej.</w:t>
      </w:r>
    </w:p>
    <w:p w14:paraId="2FDCEFF0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Zgodnie z art. 1 ust. 2 pkt 11 - 13 ustawy o planowaniu i zagospodarowaniu przestrzennym, kolejno:</w:t>
      </w:r>
    </w:p>
    <w:p w14:paraId="49EDA9CC" w14:textId="77777777" w:rsidR="00BA4C15" w:rsidRPr="00BA4C15" w:rsidRDefault="00BA4C15" w:rsidP="00BA4C15">
      <w:pPr>
        <w:widowControl w:val="0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zapewniono udział społeczeństwu w pracach nad niniejszym projektem zmiany planu, w tym przy użyciu środków komunikacji elektronicznej;</w:t>
      </w:r>
    </w:p>
    <w:p w14:paraId="3D97C842" w14:textId="77777777" w:rsidR="00BA4C15" w:rsidRPr="00BA4C15" w:rsidRDefault="00BA4C15" w:rsidP="00BA4C15">
      <w:pPr>
        <w:widowControl w:val="0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niniejszy projekt zmiany planu został sporządzony przy zachowaniu jawności i przejrzystości procedur planistycznych;</w:t>
      </w:r>
    </w:p>
    <w:p w14:paraId="02EA5AF4" w14:textId="77777777" w:rsidR="00BA4C15" w:rsidRPr="00BA4C15" w:rsidRDefault="00BA4C15" w:rsidP="00BA4C15">
      <w:pPr>
        <w:widowControl w:val="0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niniejszy projekt zmiany planu, uwzględnia potrzebę zapewnienia odpowiedniej ilości i jakości wody, do celów zaopatrzenia ludności.</w:t>
      </w:r>
    </w:p>
    <w:p w14:paraId="73B00759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W projekcie zmiany planu wyznaczając tereny zabudowy mieszkaniowej jednorodzinnej oraz teren zabudowy mieszkaniowej jednorodzinnej z dopuszczeniem drobnych usług i drobnego handlu uwzględniono ww. wymagania wynikające z art. 1 ust. 4 ustawy o planowaniu i zagospodarowaniu przestrzennym.</w:t>
      </w:r>
    </w:p>
    <w:p w14:paraId="4316D0D4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Zgodnie z art. 1 ust. 3 ustawy o planowaniu i zagospodarowaniu przestrzennym przy sporządzaniu projektu zmiany planu uwzględniony został interes publiczny oraz interesy prywatne, zmierzające do ochrony istniejącego stanu zagospodarowania, a także analizy ekonomiczne, środowiskowe i społeczne.</w:t>
      </w:r>
    </w:p>
    <w:p w14:paraId="5D562A5C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4DA3E0FD" w14:textId="77777777" w:rsidR="00BA4C15" w:rsidRPr="00BA4C15" w:rsidRDefault="00BA4C15" w:rsidP="00BA4C15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kształtowanie struktur przestrzennych, poprzez zaprojektowane tereny, uwzględnia dążenie do minimalizowania transportochłonności układu przestrzennego,</w:t>
      </w:r>
    </w:p>
    <w:p w14:paraId="22FB3463" w14:textId="77777777" w:rsidR="00BA4C15" w:rsidRPr="00BA4C15" w:rsidRDefault="00BA4C15" w:rsidP="00BA4C15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zaprojektowane tereny, umożliwiają mieszkańcom maksymalne wykorzystanie publicznego transportu zbiorowego jako podstawowego środka transportu,</w:t>
      </w:r>
    </w:p>
    <w:p w14:paraId="1A1571B7" w14:textId="77777777" w:rsidR="00BA4C15" w:rsidRPr="00BA4C15" w:rsidRDefault="00BA4C15" w:rsidP="00BA4C15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zaproponowane rozwiązania przestrzenne zapewniają korzystne warunki przemieszczania się pieszych oraz rowerzystów,</w:t>
      </w:r>
    </w:p>
    <w:p w14:paraId="43B8325A" w14:textId="77777777" w:rsidR="00BA4C15" w:rsidRPr="00BA4C15" w:rsidRDefault="00BA4C15" w:rsidP="00BA4C15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>projektowane tereny stanowią kontynuację istniejącej zabudowy.</w:t>
      </w:r>
    </w:p>
    <w:p w14:paraId="0C707B5E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 xml:space="preserve">Projekt zmiany planu sporządzony został zgodnie z wynikami analizy aktualności Studium uwarunkowań i kierunków zagospodarowania przestrzennego Gminy Oborniki i </w:t>
      </w:r>
      <w:r w:rsidRPr="00BA4C15">
        <w:rPr>
          <w:rFonts w:ascii="Garamond" w:eastAsia="Calibri" w:hAnsi="Garamond"/>
        </w:rPr>
        <w:lastRenderedPageBreak/>
        <w:t>miejscowych planów zagospodarowania przestrzennego, przyjętej uchwałą Nr LIII/809/18 Rady Miejskiej Oborniki z dnia 6 lipca 2018 roku, o której mowa w art. 32 ust. 1 ustawy o planowaniu i zagospodarowaniu przestrzennym.</w:t>
      </w:r>
    </w:p>
    <w:p w14:paraId="5239825D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 xml:space="preserve">Zgodnie z prognozą skutków finansowych, sporządzoną na podstawie art. 17 pkt 5) ustawy o planowaniu i zagospodarowaniu przestrzennym, wystąpi wzrost przychodów gminy z tytułu podatku od nieruchomości. </w:t>
      </w:r>
    </w:p>
    <w:p w14:paraId="034B12FD" w14:textId="77777777" w:rsidR="00BA4C15" w:rsidRPr="00BA4C15" w:rsidRDefault="00BA4C15" w:rsidP="00BA4C1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</w:rPr>
      </w:pPr>
      <w:r w:rsidRPr="00BA4C15">
        <w:rPr>
          <w:rFonts w:ascii="Garamond" w:eastAsia="Calibri" w:hAnsi="Garamond"/>
        </w:rPr>
        <w:t xml:space="preserve">Przedmiotowy projekt zmiany planu jest zgodny z wyznaczonymi kierunkami zagospodarowania w obowiązującym Studium uwarunkowań i kierunków zagospodarowania przestrzennego Gminy Oborniki zatwierdzonym Uchwałą Rady Miejskiej w Obornikach Nr </w:t>
      </w:r>
      <w:r w:rsidRPr="00BA4C15">
        <w:rPr>
          <w:rFonts w:ascii="Garamond" w:eastAsia="Calibri" w:hAnsi="Garamond"/>
          <w:bCs/>
        </w:rPr>
        <w:t xml:space="preserve">LIII/810/18 </w:t>
      </w:r>
      <w:r w:rsidRPr="00BA4C15">
        <w:rPr>
          <w:rFonts w:ascii="Garamond" w:eastAsia="Calibri" w:hAnsi="Garamond"/>
        </w:rPr>
        <w:t xml:space="preserve">z dnia </w:t>
      </w:r>
      <w:r w:rsidRPr="00BA4C15">
        <w:rPr>
          <w:rFonts w:ascii="Garamond" w:eastAsia="Calibri" w:hAnsi="Garamond"/>
          <w:bCs/>
        </w:rPr>
        <w:t xml:space="preserve">6 lipca 2018 </w:t>
      </w:r>
      <w:r w:rsidRPr="00BA4C15">
        <w:rPr>
          <w:rFonts w:ascii="Garamond" w:eastAsia="Calibri" w:hAnsi="Garamond"/>
        </w:rPr>
        <w:t xml:space="preserve">r. </w:t>
      </w:r>
    </w:p>
    <w:p w14:paraId="51ACB6F8" w14:textId="77777777" w:rsidR="00D60396" w:rsidRDefault="00D60396" w:rsidP="0008772F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</w:pPr>
    </w:p>
    <w:sectPr w:rsidR="00D60396" w:rsidSect="00430D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E52F" w14:textId="77777777" w:rsidR="00430D23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913AA" w14:textId="77777777" w:rsidR="00430D2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1AE1" w14:textId="77777777" w:rsidR="00430D23" w:rsidRPr="000B3353" w:rsidRDefault="00000000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0B3353">
      <w:rPr>
        <w:rStyle w:val="Numerstrony"/>
        <w:sz w:val="20"/>
        <w:szCs w:val="20"/>
      </w:rPr>
      <w:fldChar w:fldCharType="begin"/>
    </w:r>
    <w:r w:rsidRPr="000B3353">
      <w:rPr>
        <w:rStyle w:val="Numerstrony"/>
        <w:sz w:val="20"/>
        <w:szCs w:val="20"/>
      </w:rPr>
      <w:instrText xml:space="preserve">PAGE  </w:instrText>
    </w:r>
    <w:r w:rsidRPr="000B3353">
      <w:rPr>
        <w:rStyle w:val="Numerstrony"/>
        <w:sz w:val="20"/>
        <w:szCs w:val="20"/>
      </w:rPr>
      <w:fldChar w:fldCharType="separate"/>
    </w:r>
    <w:r w:rsidRPr="000B3353">
      <w:rPr>
        <w:rStyle w:val="Numerstrony"/>
        <w:noProof/>
        <w:sz w:val="20"/>
        <w:szCs w:val="20"/>
      </w:rPr>
      <w:t>7</w:t>
    </w:r>
    <w:r w:rsidRPr="000B3353">
      <w:rPr>
        <w:rStyle w:val="Numerstrony"/>
        <w:sz w:val="20"/>
        <w:szCs w:val="20"/>
      </w:rPr>
      <w:fldChar w:fldCharType="end"/>
    </w:r>
  </w:p>
  <w:p w14:paraId="68A61316" w14:textId="77777777" w:rsidR="00430D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8C50" w14:textId="77777777" w:rsidR="00D87069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8AD1" w14:textId="77777777" w:rsidR="00D87069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A413" w14:textId="77777777" w:rsidR="00D87069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FF2F" w14:textId="77777777" w:rsidR="00D87069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8632E9"/>
    <w:multiLevelType w:val="hybridMultilevel"/>
    <w:tmpl w:val="3658488E"/>
    <w:lvl w:ilvl="0" w:tplc="CBE237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4767742">
    <w:abstractNumId w:val="3"/>
  </w:num>
  <w:num w:numId="2" w16cid:durableId="1160270621">
    <w:abstractNumId w:val="1"/>
  </w:num>
  <w:num w:numId="3" w16cid:durableId="1144810490">
    <w:abstractNumId w:val="2"/>
  </w:num>
  <w:num w:numId="4" w16cid:durableId="56684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8E"/>
    <w:rsid w:val="0008772F"/>
    <w:rsid w:val="000E5C8E"/>
    <w:rsid w:val="001E05EC"/>
    <w:rsid w:val="00BA4C15"/>
    <w:rsid w:val="00D6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39EF"/>
  <w15:chartTrackingRefBased/>
  <w15:docId w15:val="{29AC2461-37CD-46D8-A242-F0AA5F57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E5C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E5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E5C8E"/>
  </w:style>
  <w:style w:type="paragraph" w:styleId="Nagwek">
    <w:name w:val="header"/>
    <w:basedOn w:val="Normalny"/>
    <w:link w:val="NagwekZnak"/>
    <w:semiHidden/>
    <w:rsid w:val="000E5C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E5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E5C8E"/>
    <w:pPr>
      <w:ind w:left="720"/>
      <w:contextualSpacing/>
    </w:pPr>
    <w:rPr>
      <w:rFonts w:eastAsia="Calibri"/>
    </w:rPr>
  </w:style>
  <w:style w:type="paragraph" w:customStyle="1" w:styleId="Bezodstpw1">
    <w:name w:val="Bez odstępów1"/>
    <w:rsid w:val="000E5C8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semiHidden/>
    <w:rsid w:val="000E5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orniki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http://www.bip.oborniki.pl" TargetMode="External"/><Relationship Id="rId11" Type="http://schemas.openxmlformats.org/officeDocument/2006/relationships/header" Target="header1.xml"/><Relationship Id="rId5" Type="http://schemas.openxmlformats.org/officeDocument/2006/relationships/hyperlink" Target="http://www.oborniki.pl" TargetMode="External"/><Relationship Id="rId15" Type="http://schemas.openxmlformats.org/officeDocument/2006/relationships/header" Target="header3.xml"/><Relationship Id="rId10" Type="http://schemas.openxmlformats.org/officeDocument/2006/relationships/hyperlink" Target="http://www.bip.oborni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orniki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umoborniki25@oborniki.onmicrosoft.com</cp:lastModifiedBy>
  <cp:revision>3</cp:revision>
  <dcterms:created xsi:type="dcterms:W3CDTF">2022-07-29T14:15:00Z</dcterms:created>
  <dcterms:modified xsi:type="dcterms:W3CDTF">2022-07-29T14:15:00Z</dcterms:modified>
</cp:coreProperties>
</file>